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AA" w:rsidRPr="00DE68B5" w:rsidRDefault="00D31B3A">
      <w:pPr>
        <w:jc w:val="center"/>
        <w:rPr>
          <w:rFonts w:ascii="ＭＳ 明朝" w:hAnsi="ＭＳ 明朝" w:cs="ＭＳ 明朝"/>
          <w:sz w:val="28"/>
        </w:rPr>
      </w:pPr>
      <w:r w:rsidRPr="00DE68B5">
        <w:rPr>
          <w:rFonts w:ascii="ＭＳ 明朝" w:hAnsi="ＭＳ 明朝" w:cs="ＭＳ 明朝"/>
          <w:sz w:val="28"/>
        </w:rPr>
        <w:t>実　施　体　制　調　書</w:t>
      </w:r>
    </w:p>
    <w:p w:rsidR="00CD14AA" w:rsidRPr="00547EAC" w:rsidRDefault="00D31B3A" w:rsidP="00547EAC">
      <w:pPr>
        <w:jc w:val="center"/>
      </w:pPr>
      <w:r>
        <w:rPr>
          <w:rFonts w:ascii="ＭＳ 明朝" w:hAnsi="ＭＳ 明朝" w:cs="ＭＳ 明朝"/>
          <w:sz w:val="22"/>
        </w:rPr>
        <w:t>１　件　　名</w:t>
      </w:r>
      <w:r w:rsidR="006B3F4C">
        <w:rPr>
          <w:rFonts w:ascii="ＭＳ 明朝" w:hAnsi="ＭＳ 明朝" w:cs="ＭＳ 明朝" w:hint="eastAsia"/>
          <w:sz w:val="22"/>
        </w:rPr>
        <w:t>：</w:t>
      </w:r>
      <w:r w:rsidR="00547EAC" w:rsidRPr="001C510D">
        <w:rPr>
          <w:rFonts w:hint="eastAsia"/>
        </w:rPr>
        <w:t>金子みすゞ記念館</w:t>
      </w:r>
      <w:r w:rsidR="00547EAC">
        <w:rPr>
          <w:rFonts w:hint="eastAsia"/>
        </w:rPr>
        <w:t>展示</w:t>
      </w:r>
      <w:r w:rsidR="00547EAC" w:rsidRPr="001C510D">
        <w:rPr>
          <w:rFonts w:hint="eastAsia"/>
        </w:rPr>
        <w:t>リニューアル</w:t>
      </w:r>
      <w:r w:rsidR="00547EAC">
        <w:rPr>
          <w:rFonts w:hint="eastAsia"/>
        </w:rPr>
        <w:t>基本</w:t>
      </w:r>
      <w:r w:rsidR="00547EAC" w:rsidRPr="001C510D">
        <w:rPr>
          <w:rFonts w:hint="eastAsia"/>
        </w:rPr>
        <w:t>設計業務</w:t>
      </w:r>
    </w:p>
    <w:p w:rsidR="00CD14AA" w:rsidRDefault="00D31B3A" w:rsidP="00DE68B5">
      <w:pPr>
        <w:spacing w:beforeLines="50" w:before="171"/>
        <w:rPr>
          <w:rFonts w:ascii="ＭＳ 明朝" w:hAnsi="ＭＳ 明朝" w:cs="ＭＳ 明朝"/>
          <w:sz w:val="22"/>
          <w:szCs w:val="22"/>
        </w:rPr>
      </w:pPr>
      <w:r w:rsidRPr="005438BE">
        <w:rPr>
          <w:rFonts w:ascii="ＭＳ 明朝" w:hAnsi="ＭＳ 明朝" w:cs="ＭＳ 明朝"/>
          <w:sz w:val="22"/>
          <w:szCs w:val="22"/>
        </w:rPr>
        <w:t>２　実施体制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891"/>
        <w:gridCol w:w="1275"/>
        <w:gridCol w:w="3919"/>
      </w:tblGrid>
      <w:tr w:rsidR="00D65E1D" w:rsidTr="00D65E1D">
        <w:trPr>
          <w:trHeight w:val="300"/>
        </w:trPr>
        <w:tc>
          <w:tcPr>
            <w:tcW w:w="885" w:type="dxa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9A44D7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CD4C10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総括</w:t>
            </w:r>
          </w:p>
          <w:p w:rsidR="00D65E1D" w:rsidRDefault="00D65E1D" w:rsidP="00CD4C10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責任者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4A4D38">
        <w:trPr>
          <w:trHeight w:val="22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D65E1D">
        <w:trPr>
          <w:trHeight w:val="756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D65E1D">
        <w:trPr>
          <w:trHeight w:val="25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D65E1D">
        <w:trPr>
          <w:trHeight w:val="825"/>
        </w:trPr>
        <w:tc>
          <w:tcPr>
            <w:tcW w:w="885" w:type="dxa"/>
            <w:vMerge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D65E1D">
        <w:trPr>
          <w:trHeight w:val="121"/>
        </w:trPr>
        <w:tc>
          <w:tcPr>
            <w:tcW w:w="885" w:type="dxa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管理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責任者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D65E1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D65E1D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D65E1D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330DA3" w:rsidP="00330DA3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</w:t>
            </w:r>
          </w:p>
          <w:p w:rsidR="00330DA3" w:rsidRDefault="00330DA3" w:rsidP="00330DA3">
            <w:pPr>
              <w:jc w:val="left"/>
              <w:rPr>
                <w:rFonts w:ascii="ＭＳ 明朝" w:hAnsi="ＭＳ 明朝" w:cs="ＭＳ 明朝" w:hint="eastAsia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技術者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bookmarkStart w:id="0" w:name="_GoBack"/>
            <w:bookmarkEnd w:id="0"/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="00330DA3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lastRenderedPageBreak/>
              <w:t>担当者</w:t>
            </w:r>
            <w:r w:rsidR="00330DA3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="00330DA3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121"/>
        </w:trPr>
        <w:tc>
          <w:tcPr>
            <w:tcW w:w="885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65E1D" w:rsidTr="00E91B2E">
        <w:trPr>
          <w:trHeight w:val="640"/>
        </w:trPr>
        <w:tc>
          <w:tcPr>
            <w:tcW w:w="885" w:type="dxa"/>
            <w:vMerge w:val="restart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="00330DA3"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65E1D" w:rsidRDefault="00D65E1D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65E1D" w:rsidTr="00E91B2E">
        <w:trPr>
          <w:trHeight w:val="756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65E1D" w:rsidTr="00E91B2E">
        <w:trPr>
          <w:trHeight w:val="25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65E1D" w:rsidTr="00E91B2E">
        <w:trPr>
          <w:trHeight w:val="825"/>
        </w:trPr>
        <w:tc>
          <w:tcPr>
            <w:tcW w:w="885" w:type="dxa"/>
            <w:vMerge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65E1D" w:rsidRDefault="00D65E1D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65E1D" w:rsidRDefault="00D65E1D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121"/>
        </w:trPr>
        <w:tc>
          <w:tcPr>
            <w:tcW w:w="885" w:type="dxa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</w:tr>
      <w:tr w:rsidR="00DE68B5" w:rsidTr="00E91B2E">
        <w:trPr>
          <w:trHeight w:val="640"/>
        </w:trPr>
        <w:tc>
          <w:tcPr>
            <w:tcW w:w="885" w:type="dxa"/>
            <w:vMerge w:val="restart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担当者</w:t>
            </w:r>
            <w:r w:rsidR="00330DA3">
              <w:rPr>
                <w:rFonts w:ascii="ＭＳ 明朝" w:hAnsi="ＭＳ 明朝" w:cs="ＭＳ 明朝" w:hint="eastAsia"/>
                <w:sz w:val="22"/>
                <w:szCs w:val="22"/>
              </w:rPr>
              <w:t>５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DE68B5" w:rsidRDefault="00DE68B5" w:rsidP="00E91B2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22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担当予定業務</w:t>
            </w:r>
          </w:p>
        </w:tc>
      </w:tr>
      <w:tr w:rsidR="00DE68B5" w:rsidTr="00E91B2E">
        <w:trPr>
          <w:trHeight w:val="756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 w:val="restart"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実務経験年数</w:t>
            </w:r>
            <w:r w:rsidRPr="00D65E1D">
              <w:rPr>
                <w:rFonts w:ascii="ＭＳ 明朝" w:hAnsi="ＭＳ 明朝" w:cs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資格</w:t>
            </w:r>
          </w:p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DE68B5" w:rsidTr="00E91B2E">
        <w:trPr>
          <w:trHeight w:val="25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最近の主な業務経験</w:t>
            </w:r>
          </w:p>
        </w:tc>
      </w:tr>
      <w:tr w:rsidR="00DE68B5" w:rsidTr="00E91B2E">
        <w:trPr>
          <w:trHeight w:val="825"/>
        </w:trPr>
        <w:tc>
          <w:tcPr>
            <w:tcW w:w="885" w:type="dxa"/>
            <w:vMerge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891" w:type="dxa"/>
            <w:vMerge/>
          </w:tcPr>
          <w:p w:rsidR="00DE68B5" w:rsidRDefault="00DE68B5" w:rsidP="00E91B2E">
            <w:pPr>
              <w:spacing w:beforeLines="50" w:before="171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:rsidR="00DE68B5" w:rsidRDefault="00DE68B5" w:rsidP="00E91B2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D65E1D" w:rsidRPr="00D65E1D" w:rsidRDefault="00D65E1D" w:rsidP="00DE68B5">
      <w:pPr>
        <w:spacing w:beforeLines="50" w:before="171"/>
        <w:rPr>
          <w:rFonts w:ascii="ＭＳ 明朝" w:hAnsi="ＭＳ 明朝" w:cs="ＭＳ 明朝"/>
          <w:szCs w:val="22"/>
        </w:rPr>
      </w:pPr>
      <w:r w:rsidRPr="00D65E1D">
        <w:rPr>
          <w:rFonts w:ascii="ＭＳ 明朝" w:hAnsi="ＭＳ 明朝" w:cs="ＭＳ 明朝"/>
          <w:szCs w:val="22"/>
        </w:rPr>
        <w:t xml:space="preserve">（注１）配置を予定しているもの全員について記入すること。　</w:t>
      </w:r>
    </w:p>
    <w:p w:rsidR="00F16CF0" w:rsidRPr="00D65E1D" w:rsidRDefault="00D65E1D" w:rsidP="00D65E1D">
      <w:pPr>
        <w:rPr>
          <w:rFonts w:ascii="ＭＳ 明朝" w:hAnsi="ＭＳ 明朝" w:cs="ＭＳ 明朝"/>
          <w:szCs w:val="22"/>
        </w:rPr>
      </w:pPr>
      <w:r w:rsidRPr="00D65E1D">
        <w:rPr>
          <w:rFonts w:ascii="ＭＳ 明朝" w:hAnsi="ＭＳ 明朝" w:cs="ＭＳ 明朝"/>
          <w:szCs w:val="22"/>
        </w:rPr>
        <w:t>（注２）記入欄が不足する</w:t>
      </w:r>
      <w:r w:rsidRPr="00D65E1D">
        <w:rPr>
          <w:rFonts w:ascii="ＭＳ 明朝" w:hAnsi="ＭＳ 明朝" w:cs="ＭＳ 明朝" w:hint="eastAsia"/>
          <w:szCs w:val="22"/>
        </w:rPr>
        <w:t>場合は追加</w:t>
      </w:r>
      <w:r w:rsidRPr="00D65E1D">
        <w:rPr>
          <w:rFonts w:ascii="ＭＳ 明朝" w:hAnsi="ＭＳ 明朝" w:cs="ＭＳ 明朝"/>
          <w:szCs w:val="22"/>
        </w:rPr>
        <w:t>すること。</w:t>
      </w:r>
    </w:p>
    <w:sectPr w:rsidR="00F16CF0" w:rsidRPr="00D65E1D" w:rsidSect="00D65E1D">
      <w:headerReference w:type="default" r:id="rId6"/>
      <w:footerReference w:type="default" r:id="rId7"/>
      <w:pgSz w:w="11906" w:h="16838" w:code="9"/>
      <w:pgMar w:top="1304" w:right="1418" w:bottom="851" w:left="1418" w:header="397" w:footer="227" w:gutter="0"/>
      <w:pgNumType w:start="1"/>
      <w:cols w:space="720"/>
      <w:formProt w:val="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03" w:rsidRDefault="00D31B3A">
      <w:r>
        <w:separator/>
      </w:r>
    </w:p>
  </w:endnote>
  <w:endnote w:type="continuationSeparator" w:id="0">
    <w:p w:rsidR="00B02B03" w:rsidRDefault="00D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AA" w:rsidRDefault="00330DA3">
    <w:pPr>
      <w:pStyle w:val="a9"/>
    </w:pPr>
    <w:r>
      <w:rPr>
        <w:noProof/>
      </w:rPr>
      <w:pict>
        <v:rect id="テキスト ボックス 2" o:spid="_x0000_s6145" style="position:absolute;left:0;text-align:left;margin-left:0;margin-top:.05pt;width:10.6pt;height:11.7pt;z-index:-251658752;visibility:visible;mso-wrap-style:square;mso-wrap-distance-left:.05pt;mso-wrap-distance-top:.55pt;mso-wrap-distance-right:.7pt;mso-wrap-distance-bottom: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" filled="f" stroked="f">
          <v:textbox inset="0,0,0,0">
            <w:txbxContent>
              <w:p w:rsidR="00CD14AA" w:rsidRDefault="00CD14AA">
                <w:pPr>
                  <w:pStyle w:val="a9"/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03" w:rsidRDefault="00D31B3A">
      <w:r>
        <w:separator/>
      </w:r>
    </w:p>
  </w:footnote>
  <w:footnote w:type="continuationSeparator" w:id="0">
    <w:p w:rsidR="00B02B03" w:rsidRDefault="00D3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AA" w:rsidRDefault="004950C4">
    <w:pPr>
      <w:pStyle w:val="aa"/>
    </w:pPr>
    <w:r>
      <w:rPr>
        <w:rFonts w:hint="eastAsia"/>
      </w:rPr>
      <w:t>別記</w:t>
    </w:r>
    <w:r w:rsidR="00063468">
      <w:t>様式第</w:t>
    </w:r>
    <w:r w:rsidR="006B5B87">
      <w:rPr>
        <w:rFonts w:hint="eastAsia"/>
      </w:rPr>
      <w:t>８</w:t>
    </w:r>
    <w:r w:rsidR="00D31B3A"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2"/>
  <w:displayVerticalDrawingGridEvery w:val="2"/>
  <w:characterSpacingControl w:val="doNotCompress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AA"/>
    <w:rsid w:val="00063468"/>
    <w:rsid w:val="000C0DDB"/>
    <w:rsid w:val="00246125"/>
    <w:rsid w:val="002A41A5"/>
    <w:rsid w:val="00330DA3"/>
    <w:rsid w:val="004950C4"/>
    <w:rsid w:val="005438BE"/>
    <w:rsid w:val="00547EAC"/>
    <w:rsid w:val="006B3F4C"/>
    <w:rsid w:val="006B5B87"/>
    <w:rsid w:val="006D715B"/>
    <w:rsid w:val="008414F6"/>
    <w:rsid w:val="0090293D"/>
    <w:rsid w:val="00B02B03"/>
    <w:rsid w:val="00C475E4"/>
    <w:rsid w:val="00CD14AA"/>
    <w:rsid w:val="00D31B3A"/>
    <w:rsid w:val="00D60CE5"/>
    <w:rsid w:val="00D62922"/>
    <w:rsid w:val="00D65E1D"/>
    <w:rsid w:val="00DE68B5"/>
    <w:rsid w:val="00F16CF0"/>
    <w:rsid w:val="00F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001A5B16"/>
  <w15:docId w15:val="{0C130697-52C7-4772-B346-A95E33D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フッター (文字)"/>
    <w:basedOn w:val="a0"/>
    <w:qFormat/>
    <w:rPr>
      <w:rFonts w:ascii="Century" w:eastAsia="ＭＳ 明朝" w:hAnsi="Century" w:cs="Mangal"/>
      <w:szCs w:val="24"/>
      <w:lang w:bidi="sa-IN"/>
    </w:rPr>
  </w:style>
  <w:style w:type="character" w:customStyle="1" w:styleId="a5">
    <w:name w:val="ヘッダー (文字)"/>
    <w:basedOn w:val="a0"/>
    <w:qFormat/>
    <w:rPr>
      <w:rFonts w:cs="Mangal"/>
      <w:szCs w:val="24"/>
      <w:lang w:bidi="sa-I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別記様式第７号　実施体制調書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　実施体制調書</dc:title>
  <dc:creator>長門市</dc:creator>
  <cp:lastModifiedBy>睦田　尚玄</cp:lastModifiedBy>
  <cp:revision>26</cp:revision>
  <cp:lastPrinted>2021-10-14T08:00:00Z</cp:lastPrinted>
  <dcterms:created xsi:type="dcterms:W3CDTF">2018-06-14T01:08:00Z</dcterms:created>
  <dcterms:modified xsi:type="dcterms:W3CDTF">2026-05-12T05:21:00Z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