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9ED" w:rsidRPr="00C625AD" w:rsidRDefault="00A0263F">
      <w:pPr>
        <w:pStyle w:val="aa"/>
        <w:rPr>
          <w:sz w:val="22"/>
          <w:szCs w:val="22"/>
        </w:rPr>
      </w:pPr>
      <w:r w:rsidRPr="00C625AD">
        <w:rPr>
          <w:sz w:val="22"/>
          <w:szCs w:val="22"/>
        </w:rPr>
        <w:t>令和　　年　　月　　日</w:t>
      </w:r>
    </w:p>
    <w:p w:rsidR="00D769ED" w:rsidRPr="004D4871" w:rsidRDefault="00A0263F">
      <w:pPr>
        <w:pStyle w:val="aa"/>
        <w:jc w:val="center"/>
        <w:rPr>
          <w:sz w:val="28"/>
          <w:szCs w:val="22"/>
        </w:rPr>
      </w:pPr>
      <w:r w:rsidRPr="004D4871">
        <w:rPr>
          <w:sz w:val="28"/>
          <w:szCs w:val="22"/>
        </w:rPr>
        <w:t>参加資格要件確認誓約書</w:t>
      </w:r>
    </w:p>
    <w:p w:rsidR="00D769ED" w:rsidRPr="00C625AD" w:rsidRDefault="00D769ED">
      <w:pPr>
        <w:pStyle w:val="aa"/>
        <w:jc w:val="left"/>
        <w:rPr>
          <w:b/>
          <w:sz w:val="22"/>
          <w:szCs w:val="22"/>
        </w:rPr>
      </w:pPr>
    </w:p>
    <w:p w:rsidR="00D769ED" w:rsidRPr="00C625AD" w:rsidRDefault="00A0263F">
      <w:pPr>
        <w:ind w:firstLine="240"/>
        <w:rPr>
          <w:rFonts w:ascii="ＭＳ 明朝" w:hAnsi="ＭＳ 明朝"/>
          <w:sz w:val="22"/>
          <w:szCs w:val="22"/>
        </w:rPr>
      </w:pPr>
      <w:r w:rsidRPr="00C625AD">
        <w:rPr>
          <w:rFonts w:ascii="ＭＳ 明朝" w:hAnsi="ＭＳ 明朝"/>
          <w:sz w:val="22"/>
          <w:szCs w:val="22"/>
        </w:rPr>
        <w:t xml:space="preserve">長門市長　江原　達也　</w:t>
      </w:r>
      <w:r w:rsidR="003E7C25">
        <w:rPr>
          <w:rFonts w:ascii="ＭＳ 明朝" w:hAnsi="ＭＳ 明朝" w:hint="eastAsia"/>
          <w:sz w:val="22"/>
          <w:szCs w:val="22"/>
        </w:rPr>
        <w:t xml:space="preserve">　</w:t>
      </w:r>
      <w:r w:rsidRPr="00C625AD">
        <w:rPr>
          <w:rFonts w:ascii="ＭＳ 明朝" w:hAnsi="ＭＳ 明朝"/>
          <w:sz w:val="22"/>
          <w:szCs w:val="22"/>
        </w:rPr>
        <w:t>様</w:t>
      </w:r>
    </w:p>
    <w:p w:rsidR="00D769ED" w:rsidRPr="00C625AD" w:rsidRDefault="00D769ED">
      <w:pPr>
        <w:ind w:firstLine="240"/>
        <w:rPr>
          <w:rFonts w:ascii="ＭＳ 明朝" w:hAnsi="ＭＳ 明朝"/>
          <w:sz w:val="22"/>
          <w:szCs w:val="22"/>
        </w:rPr>
      </w:pPr>
    </w:p>
    <w:p w:rsidR="00D769ED" w:rsidRPr="00C625AD" w:rsidRDefault="00A0263F">
      <w:pPr>
        <w:jc w:val="center"/>
        <w:rPr>
          <w:rFonts w:ascii="ＭＳ 明朝" w:hAnsi="ＭＳ 明朝"/>
          <w:sz w:val="22"/>
          <w:szCs w:val="22"/>
        </w:rPr>
      </w:pPr>
      <w:r w:rsidRPr="00C625AD">
        <w:rPr>
          <w:rFonts w:ascii="ＭＳ 明朝" w:hAnsi="ＭＳ 明朝"/>
          <w:sz w:val="22"/>
          <w:szCs w:val="22"/>
        </w:rPr>
        <w:t>〔参加者〕　所在地</w:t>
      </w:r>
    </w:p>
    <w:p w:rsidR="00D769ED" w:rsidRPr="00C625AD" w:rsidRDefault="00A0263F">
      <w:pPr>
        <w:jc w:val="center"/>
        <w:rPr>
          <w:rFonts w:ascii="ＭＳ 明朝" w:hAnsi="ＭＳ 明朝"/>
          <w:sz w:val="22"/>
          <w:szCs w:val="22"/>
        </w:rPr>
      </w:pPr>
      <w:r w:rsidRPr="00C625AD">
        <w:rPr>
          <w:rFonts w:ascii="ＭＳ 明朝" w:hAnsi="ＭＳ 明朝"/>
          <w:sz w:val="22"/>
          <w:szCs w:val="22"/>
        </w:rPr>
        <w:t xml:space="preserve">　　　　　　　　　商号又は名称</w:t>
      </w:r>
    </w:p>
    <w:p w:rsidR="00D769ED" w:rsidRPr="00C625AD" w:rsidRDefault="00A0263F">
      <w:pPr>
        <w:jc w:val="center"/>
        <w:rPr>
          <w:rFonts w:ascii="ＭＳ 明朝" w:hAnsi="ＭＳ 明朝"/>
          <w:sz w:val="22"/>
          <w:szCs w:val="22"/>
        </w:rPr>
      </w:pPr>
      <w:r w:rsidRPr="00C625AD">
        <w:rPr>
          <w:rFonts w:ascii="ＭＳ 明朝" w:hAnsi="ＭＳ 明朝"/>
          <w:sz w:val="22"/>
          <w:szCs w:val="22"/>
        </w:rPr>
        <w:t xml:space="preserve">　　　　　　役職名</w:t>
      </w:r>
    </w:p>
    <w:p w:rsidR="00D769ED" w:rsidRPr="00C625AD" w:rsidRDefault="00A0263F">
      <w:pPr>
        <w:jc w:val="center"/>
        <w:rPr>
          <w:rFonts w:ascii="ＭＳ 明朝" w:hAnsi="ＭＳ 明朝"/>
          <w:sz w:val="22"/>
          <w:szCs w:val="22"/>
        </w:rPr>
      </w:pPr>
      <w:r w:rsidRPr="00C625AD">
        <w:rPr>
          <w:rFonts w:ascii="ＭＳ 明朝" w:hAnsi="ＭＳ 明朝"/>
          <w:sz w:val="22"/>
          <w:szCs w:val="22"/>
        </w:rPr>
        <w:t xml:space="preserve">　　　　　　　代表者名</w:t>
      </w:r>
    </w:p>
    <w:p w:rsidR="00D769ED" w:rsidRPr="00C625AD" w:rsidRDefault="00D769ED" w:rsidP="00C625AD">
      <w:pPr>
        <w:rPr>
          <w:rFonts w:ascii="ＭＳ 明朝" w:hAnsi="ＭＳ 明朝"/>
          <w:sz w:val="22"/>
          <w:szCs w:val="22"/>
        </w:rPr>
      </w:pPr>
    </w:p>
    <w:p w:rsidR="00D769ED" w:rsidRPr="00C625AD" w:rsidRDefault="004C2115">
      <w:pPr>
        <w:spacing w:before="120"/>
        <w:ind w:firstLine="240"/>
        <w:rPr>
          <w:rFonts w:ascii="ＭＳ 明朝" w:hAnsi="ＭＳ 明朝"/>
          <w:sz w:val="22"/>
          <w:szCs w:val="22"/>
        </w:rPr>
      </w:pPr>
      <w:r>
        <w:rPr>
          <w:rFonts w:ascii="ＭＳ 明朝" w:hAnsi="ＭＳ 明朝" w:hint="eastAsia"/>
          <w:sz w:val="22"/>
          <w:szCs w:val="22"/>
        </w:rPr>
        <w:t>当社</w:t>
      </w:r>
      <w:r w:rsidR="00A0263F" w:rsidRPr="00C625AD">
        <w:rPr>
          <w:rFonts w:ascii="ＭＳ 明朝" w:hAnsi="ＭＳ 明朝"/>
          <w:sz w:val="22"/>
          <w:szCs w:val="22"/>
        </w:rPr>
        <w:t>は、下記のとおり</w:t>
      </w:r>
      <w:r w:rsidR="00587CB5" w:rsidRPr="001C510D">
        <w:rPr>
          <w:rFonts w:hint="eastAsia"/>
        </w:rPr>
        <w:t>金子みすゞ記念館</w:t>
      </w:r>
      <w:r w:rsidR="00587CB5">
        <w:rPr>
          <w:rFonts w:hint="eastAsia"/>
        </w:rPr>
        <w:t>展示</w:t>
      </w:r>
      <w:r w:rsidR="00587CB5" w:rsidRPr="001C510D">
        <w:rPr>
          <w:rFonts w:hint="eastAsia"/>
        </w:rPr>
        <w:t>リニューアル</w:t>
      </w:r>
      <w:r w:rsidR="00587CB5">
        <w:rPr>
          <w:rFonts w:hint="eastAsia"/>
        </w:rPr>
        <w:t>基本</w:t>
      </w:r>
      <w:r w:rsidR="00587CB5" w:rsidRPr="001C510D">
        <w:rPr>
          <w:rFonts w:hint="eastAsia"/>
        </w:rPr>
        <w:t>設計業務</w:t>
      </w:r>
      <w:r w:rsidR="00A0263F" w:rsidRPr="00C625AD">
        <w:rPr>
          <w:rFonts w:ascii="ＭＳ 明朝" w:hAnsi="ＭＳ 明朝"/>
          <w:sz w:val="22"/>
          <w:szCs w:val="22"/>
        </w:rPr>
        <w:t>公募型プロポーザル実施要領の参加資格を満たしていることを誓約します。</w:t>
      </w:r>
    </w:p>
    <w:p w:rsidR="00D769ED" w:rsidRPr="00C625AD" w:rsidRDefault="00D769ED">
      <w:pPr>
        <w:spacing w:before="120"/>
        <w:rPr>
          <w:rFonts w:ascii="ＭＳ 明朝" w:hAnsi="ＭＳ 明朝"/>
          <w:sz w:val="22"/>
          <w:szCs w:val="22"/>
        </w:rPr>
      </w:pPr>
    </w:p>
    <w:p w:rsidR="00D769ED" w:rsidRPr="00C625AD" w:rsidRDefault="00A0263F">
      <w:pPr>
        <w:pStyle w:val="ad"/>
        <w:rPr>
          <w:sz w:val="22"/>
          <w:szCs w:val="22"/>
        </w:rPr>
      </w:pPr>
      <w:r w:rsidRPr="00C625AD">
        <w:rPr>
          <w:sz w:val="22"/>
          <w:szCs w:val="22"/>
        </w:rPr>
        <w:t>記</w:t>
      </w:r>
    </w:p>
    <w:p w:rsidR="00D769ED" w:rsidRPr="00C625AD" w:rsidRDefault="00D769ED">
      <w:pPr>
        <w:rPr>
          <w:sz w:val="22"/>
          <w:szCs w:val="22"/>
        </w:rPr>
      </w:pPr>
    </w:p>
    <w:p w:rsidR="00D769ED" w:rsidRPr="00C625AD" w:rsidRDefault="00A0263F">
      <w:pPr>
        <w:pStyle w:val="aa"/>
        <w:jc w:val="both"/>
        <w:rPr>
          <w:sz w:val="22"/>
          <w:szCs w:val="22"/>
        </w:rPr>
      </w:pPr>
      <w:r w:rsidRPr="00C625AD">
        <w:rPr>
          <w:sz w:val="22"/>
          <w:szCs w:val="22"/>
        </w:rPr>
        <w:t>（該当チェック欄の□にチェック印を記入すること。）</w:t>
      </w: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7513"/>
        <w:gridCol w:w="1559"/>
      </w:tblGrid>
      <w:tr w:rsidR="00D769ED" w:rsidRPr="00C625AD" w:rsidTr="00DC3253">
        <w:trPr>
          <w:trHeight w:val="491"/>
        </w:trPr>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pPr>
              <w:pStyle w:val="aa"/>
              <w:jc w:val="center"/>
              <w:rPr>
                <w:sz w:val="22"/>
                <w:szCs w:val="22"/>
              </w:rPr>
            </w:pPr>
            <w:r w:rsidRPr="00C625AD">
              <w:rPr>
                <w:sz w:val="22"/>
                <w:szCs w:val="22"/>
              </w:rPr>
              <w:t>参加資格要件確認事項</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pPr>
              <w:pStyle w:val="aa"/>
              <w:jc w:val="center"/>
              <w:rPr>
                <w:sz w:val="22"/>
                <w:szCs w:val="22"/>
              </w:rPr>
            </w:pPr>
            <w:r w:rsidRPr="00C625AD">
              <w:rPr>
                <w:sz w:val="22"/>
                <w:szCs w:val="22"/>
              </w:rPr>
              <w:t>該当チェック</w:t>
            </w:r>
          </w:p>
        </w:tc>
      </w:tr>
      <w:tr w:rsidR="00D769ED" w:rsidRPr="00C625AD" w:rsidTr="00DC3253">
        <w:trPr>
          <w:trHeight w:val="918"/>
        </w:trPr>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F47A8E">
            <w:pPr>
              <w:pStyle w:val="aa"/>
              <w:ind w:rightChars="88" w:right="185"/>
              <w:jc w:val="both"/>
              <w:rPr>
                <w:sz w:val="22"/>
                <w:szCs w:val="22"/>
              </w:rPr>
            </w:pPr>
            <w:r>
              <w:rPr>
                <w:rFonts w:hint="eastAsia"/>
                <w:sz w:val="22"/>
                <w:szCs w:val="22"/>
              </w:rPr>
              <w:t xml:space="preserve">１　</w:t>
            </w:r>
            <w:r w:rsidRPr="00C625AD">
              <w:rPr>
                <w:sz w:val="22"/>
                <w:szCs w:val="22"/>
              </w:rPr>
              <w:t>地方自治法施行令第167条の4に規定する者でない。</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C625AD">
            <w:pPr>
              <w:pStyle w:val="aa"/>
              <w:jc w:val="both"/>
              <w:rPr>
                <w:sz w:val="22"/>
                <w:szCs w:val="22"/>
              </w:rPr>
            </w:pPr>
            <w:r w:rsidRPr="00C625AD">
              <w:rPr>
                <w:sz w:val="22"/>
                <w:szCs w:val="22"/>
              </w:rPr>
              <w:t>□はい</w:t>
            </w:r>
          </w:p>
          <w:p w:rsidR="00D769ED" w:rsidRPr="00C625AD" w:rsidRDefault="00A0263F" w:rsidP="00C625AD">
            <w:pPr>
              <w:pStyle w:val="aa"/>
              <w:jc w:val="both"/>
              <w:rPr>
                <w:sz w:val="22"/>
                <w:szCs w:val="22"/>
              </w:rPr>
            </w:pPr>
            <w:r w:rsidRPr="00C625AD">
              <w:rPr>
                <w:sz w:val="22"/>
                <w:szCs w:val="22"/>
              </w:rPr>
              <w:t>□いいえ</w:t>
            </w:r>
          </w:p>
        </w:tc>
      </w:tr>
      <w:tr w:rsidR="00D769ED" w:rsidRPr="00C625AD" w:rsidTr="00DC3253">
        <w:trPr>
          <w:trHeight w:val="1130"/>
        </w:trPr>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F47A8E">
            <w:pPr>
              <w:ind w:left="222" w:rightChars="88" w:right="185" w:hangingChars="101" w:hanging="222"/>
              <w:rPr>
                <w:rFonts w:ascii="ＭＳ 明朝" w:hAnsi="ＭＳ 明朝"/>
                <w:sz w:val="22"/>
                <w:szCs w:val="22"/>
              </w:rPr>
            </w:pPr>
            <w:r>
              <w:rPr>
                <w:rFonts w:ascii="ＭＳ 明朝" w:hAnsi="ＭＳ 明朝"/>
                <w:sz w:val="22"/>
                <w:szCs w:val="22"/>
              </w:rPr>
              <w:t>２</w:t>
            </w:r>
            <w:r>
              <w:rPr>
                <w:rFonts w:ascii="ＭＳ 明朝" w:hAnsi="ＭＳ 明朝" w:hint="eastAsia"/>
                <w:sz w:val="22"/>
                <w:szCs w:val="22"/>
              </w:rPr>
              <w:t xml:space="preserve">　</w:t>
            </w:r>
            <w:r w:rsidRPr="005B2583">
              <w:rPr>
                <w:rFonts w:ascii="ＭＳ 明朝" w:hAnsi="ＭＳ 明朝"/>
                <w:sz w:val="22"/>
              </w:rPr>
              <w:t>会社更生法（平成14年法律第154号）、民事再生法（平成11年法律第225号）等の規定に基づき更生または再生の手続きの申し立てがされていない者</w:t>
            </w:r>
            <w:r>
              <w:rPr>
                <w:rFonts w:ascii="ＭＳ 明朝" w:hAnsi="ＭＳ 明朝" w:hint="eastAsia"/>
                <w:sz w:val="22"/>
                <w:szCs w:val="22"/>
              </w:rPr>
              <w:t>である</w:t>
            </w:r>
            <w:r w:rsidRPr="00C625AD">
              <w:rPr>
                <w:rFonts w:ascii="ＭＳ 明朝" w:hAnsi="ＭＳ 明朝"/>
                <w:sz w:val="22"/>
                <w:szCs w:val="22"/>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C625AD">
            <w:pPr>
              <w:pStyle w:val="aa"/>
              <w:jc w:val="both"/>
              <w:rPr>
                <w:sz w:val="22"/>
                <w:szCs w:val="22"/>
              </w:rPr>
            </w:pPr>
            <w:r w:rsidRPr="00C625AD">
              <w:rPr>
                <w:sz w:val="22"/>
                <w:szCs w:val="22"/>
              </w:rPr>
              <w:t>□はい</w:t>
            </w:r>
          </w:p>
          <w:p w:rsidR="00D769ED" w:rsidRPr="00C625AD" w:rsidRDefault="00A0263F" w:rsidP="00C625AD">
            <w:pPr>
              <w:pStyle w:val="aa"/>
              <w:jc w:val="both"/>
              <w:rPr>
                <w:sz w:val="22"/>
                <w:szCs w:val="22"/>
              </w:rPr>
            </w:pPr>
            <w:r w:rsidRPr="00C625AD">
              <w:rPr>
                <w:sz w:val="22"/>
                <w:szCs w:val="22"/>
              </w:rPr>
              <w:t>□いいえ</w:t>
            </w:r>
          </w:p>
        </w:tc>
      </w:tr>
      <w:tr w:rsidR="00D769ED" w:rsidRPr="00C625AD" w:rsidTr="00DC3253">
        <w:trPr>
          <w:trHeight w:val="1616"/>
        </w:trPr>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F47A8E">
            <w:pPr>
              <w:ind w:left="238" w:rightChars="88" w:right="185" w:hangingChars="108" w:hanging="238"/>
              <w:rPr>
                <w:rFonts w:ascii="ＭＳ 明朝" w:hAnsi="ＭＳ 明朝"/>
                <w:sz w:val="22"/>
                <w:szCs w:val="22"/>
              </w:rPr>
            </w:pPr>
            <w:r>
              <w:rPr>
                <w:rFonts w:ascii="ＭＳ 明朝" w:hAnsi="ＭＳ 明朝" w:hint="eastAsia"/>
                <w:sz w:val="22"/>
                <w:szCs w:val="22"/>
              </w:rPr>
              <w:t xml:space="preserve">３　</w:t>
            </w:r>
            <w:r w:rsidRPr="005B2583">
              <w:rPr>
                <w:rFonts w:ascii="ＭＳ 明朝" w:hAnsi="ＭＳ 明朝"/>
                <w:sz w:val="22"/>
              </w:rPr>
              <w:t>暴力団員による不当な行為の防止等に関する法律（平成3年法律第77号）第2条第2号に規定する暴力団、暴力団員（同法第2条第6号に規定する暴力団員をいう。以下同じ。）又</w:t>
            </w:r>
            <w:r>
              <w:rPr>
                <w:rFonts w:ascii="ＭＳ 明朝" w:hAnsi="ＭＳ 明朝"/>
                <w:sz w:val="22"/>
              </w:rPr>
              <w:t>は暴力団員と社会的に非難されるべき関係を有している者でない</w:t>
            </w:r>
            <w:r>
              <w:rPr>
                <w:rFonts w:ascii="ＭＳ 明朝" w:hAnsi="ＭＳ 明朝" w:hint="eastAsia"/>
                <w:sz w:val="22"/>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C625AD">
            <w:pPr>
              <w:pStyle w:val="aa"/>
              <w:jc w:val="both"/>
              <w:rPr>
                <w:sz w:val="22"/>
                <w:szCs w:val="22"/>
              </w:rPr>
            </w:pPr>
            <w:r w:rsidRPr="00C625AD">
              <w:rPr>
                <w:sz w:val="22"/>
                <w:szCs w:val="22"/>
              </w:rPr>
              <w:t>□はい</w:t>
            </w:r>
          </w:p>
          <w:p w:rsidR="00D769ED" w:rsidRPr="00C625AD" w:rsidRDefault="00A0263F" w:rsidP="00C625AD">
            <w:pPr>
              <w:pStyle w:val="aa"/>
              <w:jc w:val="both"/>
              <w:rPr>
                <w:sz w:val="22"/>
                <w:szCs w:val="22"/>
              </w:rPr>
            </w:pPr>
            <w:r w:rsidRPr="00C625AD">
              <w:rPr>
                <w:sz w:val="22"/>
                <w:szCs w:val="22"/>
              </w:rPr>
              <w:t>□いいえ</w:t>
            </w:r>
          </w:p>
        </w:tc>
      </w:tr>
      <w:tr w:rsidR="00D769ED" w:rsidRPr="00C625AD" w:rsidTr="00DC3253">
        <w:trPr>
          <w:trHeight w:val="1698"/>
        </w:trPr>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F47A8E">
            <w:pPr>
              <w:ind w:leftChars="19" w:left="280" w:rightChars="88" w:right="185" w:hangingChars="109" w:hanging="240"/>
              <w:rPr>
                <w:rFonts w:ascii="ＭＳ 明朝" w:hAnsi="ＭＳ 明朝"/>
                <w:sz w:val="22"/>
                <w:szCs w:val="22"/>
              </w:rPr>
            </w:pPr>
            <w:r>
              <w:rPr>
                <w:rFonts w:ascii="ＭＳ 明朝" w:hAnsi="ＭＳ 明朝" w:hint="eastAsia"/>
                <w:sz w:val="22"/>
                <w:szCs w:val="22"/>
              </w:rPr>
              <w:t xml:space="preserve">４　</w:t>
            </w:r>
            <w:r w:rsidR="00D8570E" w:rsidRPr="00A607D3">
              <w:rPr>
                <w:rFonts w:ascii="ＭＳ 明朝" w:hAnsi="ＭＳ 明朝"/>
                <w:sz w:val="22"/>
              </w:rPr>
              <w:t>参加意向申出書の提出の日から契約締結の日までの間において、長門市物品等及び業務委託契約に係る指名停止等の措置要綱に基づく指名停止を受けていないこと。この場合において、国及び県工事等において指名停止がある場合も提案資格がないものとする。</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C625AD">
            <w:pPr>
              <w:pStyle w:val="aa"/>
              <w:jc w:val="both"/>
              <w:rPr>
                <w:sz w:val="22"/>
                <w:szCs w:val="22"/>
              </w:rPr>
            </w:pPr>
            <w:r w:rsidRPr="00C625AD">
              <w:rPr>
                <w:sz w:val="22"/>
                <w:szCs w:val="22"/>
              </w:rPr>
              <w:t>□はい</w:t>
            </w:r>
          </w:p>
          <w:p w:rsidR="00D769ED" w:rsidRPr="00C625AD" w:rsidRDefault="00A0263F" w:rsidP="00C625AD">
            <w:pPr>
              <w:pStyle w:val="aa"/>
              <w:jc w:val="both"/>
              <w:rPr>
                <w:sz w:val="22"/>
                <w:szCs w:val="22"/>
              </w:rPr>
            </w:pPr>
            <w:r w:rsidRPr="00C625AD">
              <w:rPr>
                <w:sz w:val="22"/>
                <w:szCs w:val="22"/>
              </w:rPr>
              <w:t>□いいえ</w:t>
            </w:r>
          </w:p>
        </w:tc>
      </w:tr>
      <w:tr w:rsidR="00D769ED" w:rsidRPr="00C625AD" w:rsidTr="00DC3253">
        <w:trPr>
          <w:trHeight w:val="1191"/>
        </w:trPr>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F47A8E">
            <w:pPr>
              <w:ind w:left="265" w:rightChars="88" w:right="185" w:hanging="240"/>
              <w:rPr>
                <w:rFonts w:ascii="ＭＳ 明朝" w:hAnsi="ＭＳ 明朝"/>
                <w:sz w:val="22"/>
                <w:szCs w:val="22"/>
              </w:rPr>
            </w:pPr>
            <w:r>
              <w:rPr>
                <w:rFonts w:ascii="ＭＳ 明朝" w:hAnsi="ＭＳ 明朝" w:hint="eastAsia"/>
                <w:sz w:val="22"/>
                <w:szCs w:val="22"/>
              </w:rPr>
              <w:t xml:space="preserve">５　</w:t>
            </w:r>
            <w:r w:rsidR="00D8570E" w:rsidRPr="00A607D3">
              <w:rPr>
                <w:rFonts w:ascii="ＭＳ 明朝" w:hAnsi="ＭＳ 明朝" w:hint="eastAsia"/>
                <w:sz w:val="22"/>
              </w:rPr>
              <w:t>国税及び地方税を滞納していない者であること。</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769ED" w:rsidRPr="00C625AD" w:rsidRDefault="00A0263F" w:rsidP="00C625AD">
            <w:pPr>
              <w:pStyle w:val="aa"/>
              <w:jc w:val="both"/>
              <w:rPr>
                <w:sz w:val="22"/>
                <w:szCs w:val="22"/>
              </w:rPr>
            </w:pPr>
            <w:r w:rsidRPr="00C625AD">
              <w:rPr>
                <w:sz w:val="22"/>
                <w:szCs w:val="22"/>
              </w:rPr>
              <w:t>□はい</w:t>
            </w:r>
          </w:p>
          <w:p w:rsidR="00D769ED" w:rsidRPr="00C625AD" w:rsidRDefault="00A0263F" w:rsidP="00C625AD">
            <w:pPr>
              <w:pStyle w:val="aa"/>
              <w:jc w:val="both"/>
              <w:rPr>
                <w:sz w:val="22"/>
                <w:szCs w:val="22"/>
              </w:rPr>
            </w:pPr>
            <w:r w:rsidRPr="00C625AD">
              <w:rPr>
                <w:sz w:val="22"/>
                <w:szCs w:val="22"/>
              </w:rPr>
              <w:t>□いいえ</w:t>
            </w:r>
          </w:p>
        </w:tc>
      </w:tr>
      <w:tr w:rsidR="00924179" w:rsidRPr="00C625AD" w:rsidTr="00924179">
        <w:trPr>
          <w:trHeight w:val="1685"/>
        </w:trPr>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179" w:rsidRPr="00C625AD" w:rsidRDefault="00924179" w:rsidP="00924179">
            <w:pPr>
              <w:ind w:left="265" w:rightChars="88" w:right="185" w:hanging="240"/>
              <w:rPr>
                <w:rFonts w:ascii="ＭＳ 明朝" w:hAnsi="ＭＳ 明朝"/>
                <w:sz w:val="22"/>
                <w:szCs w:val="22"/>
              </w:rPr>
            </w:pPr>
            <w:r>
              <w:rPr>
                <w:rFonts w:ascii="ＭＳ 明朝" w:hAnsi="ＭＳ 明朝" w:hint="eastAsia"/>
                <w:sz w:val="22"/>
                <w:szCs w:val="22"/>
              </w:rPr>
              <w:lastRenderedPageBreak/>
              <w:t>６</w:t>
            </w:r>
            <w:r>
              <w:rPr>
                <w:rFonts w:ascii="ＭＳ 明朝" w:hAnsi="ＭＳ 明朝" w:hint="eastAsia"/>
                <w:sz w:val="22"/>
                <w:szCs w:val="22"/>
              </w:rPr>
              <w:t xml:space="preserve">　</w:t>
            </w:r>
            <w:r w:rsidRPr="00924179">
              <w:rPr>
                <w:rFonts w:ascii="ＭＳ 明朝" w:hAnsi="ＭＳ 明朝" w:hint="eastAsia"/>
                <w:sz w:val="22"/>
              </w:rPr>
              <w:t>平成28年度以降において、国、地方公共団体、独立行政法人の発注による、博物館等の展示の基本計画、基本設計または実施設計業務を元請として履行した実績を1件以上有すること。なお、設計内容は、展示造作・造形・展示ケース・映像・情報システム・グラフィック等を含むハード・ソフトを総合的に実施しているものに限る。</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179" w:rsidRPr="00C625AD" w:rsidRDefault="00924179" w:rsidP="00924179">
            <w:pPr>
              <w:pStyle w:val="aa"/>
              <w:jc w:val="both"/>
              <w:rPr>
                <w:sz w:val="22"/>
                <w:szCs w:val="22"/>
              </w:rPr>
            </w:pPr>
            <w:r w:rsidRPr="00C625AD">
              <w:rPr>
                <w:sz w:val="22"/>
                <w:szCs w:val="22"/>
              </w:rPr>
              <w:t>□はい</w:t>
            </w:r>
          </w:p>
          <w:p w:rsidR="00924179" w:rsidRPr="00C625AD" w:rsidRDefault="00924179" w:rsidP="00924179">
            <w:pPr>
              <w:pStyle w:val="aa"/>
              <w:jc w:val="both"/>
              <w:rPr>
                <w:sz w:val="22"/>
                <w:szCs w:val="22"/>
              </w:rPr>
            </w:pPr>
            <w:r w:rsidRPr="00C625AD">
              <w:rPr>
                <w:sz w:val="22"/>
                <w:szCs w:val="22"/>
              </w:rPr>
              <w:t>□いいえ</w:t>
            </w:r>
          </w:p>
        </w:tc>
      </w:tr>
      <w:tr w:rsidR="00924179" w:rsidRPr="00C625AD" w:rsidTr="00DC3253">
        <w:trPr>
          <w:trHeight w:val="1191"/>
        </w:trPr>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179" w:rsidRPr="00C625AD" w:rsidRDefault="00924179" w:rsidP="00924179">
            <w:pPr>
              <w:ind w:left="265" w:rightChars="88" w:right="185" w:hanging="240"/>
              <w:rPr>
                <w:rFonts w:ascii="ＭＳ 明朝" w:hAnsi="ＭＳ 明朝"/>
                <w:sz w:val="22"/>
                <w:szCs w:val="22"/>
              </w:rPr>
            </w:pPr>
            <w:r>
              <w:rPr>
                <w:rFonts w:ascii="ＭＳ 明朝" w:hAnsi="ＭＳ 明朝" w:hint="eastAsia"/>
                <w:sz w:val="22"/>
                <w:szCs w:val="22"/>
              </w:rPr>
              <w:t>７</w:t>
            </w:r>
            <w:r>
              <w:rPr>
                <w:rFonts w:ascii="ＭＳ 明朝" w:hAnsi="ＭＳ 明朝" w:hint="eastAsia"/>
                <w:sz w:val="22"/>
                <w:szCs w:val="22"/>
              </w:rPr>
              <w:t xml:space="preserve">　</w:t>
            </w:r>
            <w:r w:rsidRPr="00C1653D">
              <w:rPr>
                <w:rFonts w:asciiTheme="minorHAnsi" w:eastAsiaTheme="minorHAnsi" w:hAnsiTheme="minorHAnsi" w:hint="eastAsia"/>
                <w:sz w:val="22"/>
                <w:szCs w:val="22"/>
              </w:rPr>
              <w:t>業務にあたって、管理</w:t>
            </w:r>
            <w:r>
              <w:rPr>
                <w:rFonts w:asciiTheme="minorHAnsi" w:eastAsiaTheme="minorHAnsi" w:hAnsiTheme="minorHAnsi" w:hint="eastAsia"/>
                <w:sz w:val="22"/>
                <w:szCs w:val="22"/>
              </w:rPr>
              <w:t>責任</w:t>
            </w:r>
            <w:r w:rsidRPr="00C1653D">
              <w:rPr>
                <w:rFonts w:asciiTheme="minorHAnsi" w:eastAsiaTheme="minorHAnsi" w:hAnsiTheme="minorHAnsi" w:hint="eastAsia"/>
                <w:sz w:val="22"/>
                <w:szCs w:val="22"/>
              </w:rPr>
              <w:t>者、担当技術者を配置すること。なお、担当技術者のうち少なくとも1名は、平成28年度以降において（６）に該当する業務に従事した実績を持つこと。</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179" w:rsidRPr="00C625AD" w:rsidRDefault="00924179" w:rsidP="00924179">
            <w:pPr>
              <w:pStyle w:val="aa"/>
              <w:jc w:val="both"/>
              <w:rPr>
                <w:sz w:val="22"/>
                <w:szCs w:val="22"/>
              </w:rPr>
            </w:pPr>
            <w:r w:rsidRPr="00C625AD">
              <w:rPr>
                <w:sz w:val="22"/>
                <w:szCs w:val="22"/>
              </w:rPr>
              <w:t>□はい</w:t>
            </w:r>
          </w:p>
          <w:p w:rsidR="00924179" w:rsidRPr="00C625AD" w:rsidRDefault="00924179" w:rsidP="00924179">
            <w:pPr>
              <w:pStyle w:val="aa"/>
              <w:jc w:val="both"/>
              <w:rPr>
                <w:sz w:val="22"/>
                <w:szCs w:val="22"/>
              </w:rPr>
            </w:pPr>
            <w:r w:rsidRPr="00C625AD">
              <w:rPr>
                <w:sz w:val="22"/>
                <w:szCs w:val="22"/>
              </w:rPr>
              <w:t>□いいえ</w:t>
            </w:r>
          </w:p>
        </w:tc>
      </w:tr>
      <w:tr w:rsidR="00924179" w:rsidRPr="00C625AD" w:rsidTr="00924179">
        <w:trPr>
          <w:trHeight w:val="1768"/>
        </w:trPr>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179" w:rsidRPr="00C625AD" w:rsidRDefault="00924179" w:rsidP="00924179">
            <w:pPr>
              <w:ind w:left="265" w:rightChars="88" w:right="185" w:hanging="240"/>
              <w:rPr>
                <w:rFonts w:ascii="ＭＳ 明朝" w:hAnsi="ＭＳ 明朝"/>
                <w:sz w:val="22"/>
                <w:szCs w:val="22"/>
              </w:rPr>
            </w:pPr>
            <w:r>
              <w:rPr>
                <w:rFonts w:ascii="ＭＳ 明朝" w:hAnsi="ＭＳ 明朝" w:hint="eastAsia"/>
                <w:sz w:val="22"/>
                <w:szCs w:val="22"/>
              </w:rPr>
              <w:t>８</w:t>
            </w:r>
            <w:r>
              <w:rPr>
                <w:rFonts w:ascii="ＭＳ 明朝" w:hAnsi="ＭＳ 明朝" w:hint="eastAsia"/>
                <w:sz w:val="22"/>
                <w:szCs w:val="22"/>
              </w:rPr>
              <w:t xml:space="preserve">　</w:t>
            </w:r>
            <w:r w:rsidRPr="00924179">
              <w:rPr>
                <w:rFonts w:ascii="ＭＳ 明朝" w:hAnsi="ＭＳ 明朝" w:hint="eastAsia"/>
                <w:sz w:val="22"/>
              </w:rPr>
              <w:t>展示資料を理解した上で展示構成を検討する担当者として、令和８年７月７日（技術提案書等の提出締め切り日）時点で、提案者（グループ企業，子会社等は含めない）に３か月以上継続して雇用されている博物館等建築実績のある学芸員資格を持つものを一名以上配置すること。</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179" w:rsidRPr="00C625AD" w:rsidRDefault="00924179" w:rsidP="00924179">
            <w:pPr>
              <w:pStyle w:val="aa"/>
              <w:jc w:val="both"/>
              <w:rPr>
                <w:sz w:val="22"/>
                <w:szCs w:val="22"/>
              </w:rPr>
            </w:pPr>
            <w:r w:rsidRPr="00C625AD">
              <w:rPr>
                <w:sz w:val="22"/>
                <w:szCs w:val="22"/>
              </w:rPr>
              <w:t>□はい</w:t>
            </w:r>
          </w:p>
          <w:p w:rsidR="00924179" w:rsidRPr="00C625AD" w:rsidRDefault="00924179" w:rsidP="00924179">
            <w:pPr>
              <w:pStyle w:val="aa"/>
              <w:jc w:val="both"/>
              <w:rPr>
                <w:sz w:val="22"/>
                <w:szCs w:val="22"/>
              </w:rPr>
            </w:pPr>
            <w:r w:rsidRPr="00C625AD">
              <w:rPr>
                <w:sz w:val="22"/>
                <w:szCs w:val="22"/>
              </w:rPr>
              <w:t>□いいえ</w:t>
            </w:r>
          </w:p>
        </w:tc>
      </w:tr>
      <w:tr w:rsidR="00924179" w:rsidRPr="00C625AD" w:rsidTr="00924179">
        <w:trPr>
          <w:trHeight w:val="1538"/>
        </w:trPr>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179" w:rsidRDefault="00924179" w:rsidP="00924179">
            <w:pPr>
              <w:ind w:left="265" w:rightChars="88" w:right="185" w:hanging="240"/>
              <w:rPr>
                <w:rFonts w:ascii="ＭＳ 明朝" w:hAnsi="ＭＳ 明朝" w:hint="eastAsia"/>
                <w:sz w:val="22"/>
                <w:szCs w:val="22"/>
              </w:rPr>
            </w:pPr>
            <w:r>
              <w:rPr>
                <w:rFonts w:ascii="ＭＳ 明朝" w:hAnsi="ＭＳ 明朝" w:hint="eastAsia"/>
                <w:sz w:val="22"/>
                <w:szCs w:val="22"/>
              </w:rPr>
              <w:t xml:space="preserve">９　</w:t>
            </w:r>
            <w:r w:rsidRPr="00924179">
              <w:rPr>
                <w:rFonts w:ascii="ＭＳ 明朝" w:hAnsi="ＭＳ 明朝" w:hint="eastAsia"/>
                <w:sz w:val="22"/>
                <w:szCs w:val="22"/>
              </w:rPr>
              <w:t>展示又は建築の技術的な部分を検討する担当者として、令和８年７月７日（技術提案書等の提出締め切り日）時点で、提案者（グループ企業，子会社等は含めない）に３か月以上継続して雇用されている一級建築士を配置すること。</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179" w:rsidRPr="00C625AD" w:rsidRDefault="00924179" w:rsidP="00924179">
            <w:pPr>
              <w:pStyle w:val="aa"/>
              <w:jc w:val="both"/>
              <w:rPr>
                <w:sz w:val="22"/>
                <w:szCs w:val="22"/>
              </w:rPr>
            </w:pPr>
            <w:r w:rsidRPr="00C625AD">
              <w:rPr>
                <w:sz w:val="22"/>
                <w:szCs w:val="22"/>
              </w:rPr>
              <w:t>□はい</w:t>
            </w:r>
          </w:p>
          <w:p w:rsidR="00924179" w:rsidRPr="00C625AD" w:rsidRDefault="00924179" w:rsidP="00924179">
            <w:pPr>
              <w:pStyle w:val="aa"/>
              <w:jc w:val="both"/>
              <w:rPr>
                <w:sz w:val="22"/>
                <w:szCs w:val="22"/>
              </w:rPr>
            </w:pPr>
            <w:r w:rsidRPr="00C625AD">
              <w:rPr>
                <w:sz w:val="22"/>
                <w:szCs w:val="22"/>
              </w:rPr>
              <w:t>□いいえ</w:t>
            </w:r>
          </w:p>
        </w:tc>
      </w:tr>
    </w:tbl>
    <w:p w:rsidR="00D8570E" w:rsidRDefault="00D8570E" w:rsidP="004C2115">
      <w:pPr>
        <w:widowControl/>
        <w:jc w:val="left"/>
        <w:rPr>
          <w:rFonts w:ascii="ＭＳ 明朝" w:hAnsi="ＭＳ 明朝"/>
          <w:sz w:val="22"/>
          <w:szCs w:val="22"/>
        </w:rPr>
        <w:sectPr w:rsidR="00D8570E" w:rsidSect="00DC3253">
          <w:headerReference w:type="default" r:id="rId6"/>
          <w:pgSz w:w="11906" w:h="16838" w:code="9"/>
          <w:pgMar w:top="1418" w:right="1418" w:bottom="1134" w:left="1418" w:header="567" w:footer="0" w:gutter="0"/>
          <w:cols w:space="720"/>
          <w:formProt w:val="0"/>
          <w:docGrid w:type="lines" w:linePitch="360"/>
        </w:sectPr>
      </w:pPr>
    </w:p>
    <w:p w:rsidR="00D769ED" w:rsidRPr="00C625AD" w:rsidRDefault="00D769ED" w:rsidP="00DC3253">
      <w:pPr>
        <w:pStyle w:val="aa"/>
        <w:ind w:right="880"/>
        <w:jc w:val="both"/>
        <w:rPr>
          <w:sz w:val="22"/>
          <w:szCs w:val="22"/>
        </w:rPr>
      </w:pPr>
      <w:bookmarkStart w:id="0" w:name="_GoBack"/>
      <w:bookmarkEnd w:id="0"/>
    </w:p>
    <w:sectPr w:rsidR="00D769ED" w:rsidRPr="00C625AD" w:rsidSect="00DC3253">
      <w:headerReference w:type="default" r:id="rId7"/>
      <w:type w:val="continuous"/>
      <w:pgSz w:w="11906" w:h="16838"/>
      <w:pgMar w:top="1418" w:right="1701" w:bottom="1418" w:left="1701" w:header="567" w:footer="0" w:gutter="0"/>
      <w:cols w:space="720"/>
      <w:formProt w:val="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81A" w:rsidRDefault="00F3181A" w:rsidP="00B62CEA">
      <w:r>
        <w:separator/>
      </w:r>
    </w:p>
  </w:endnote>
  <w:endnote w:type="continuationSeparator" w:id="0">
    <w:p w:rsidR="00F3181A" w:rsidRDefault="00F3181A" w:rsidP="00B6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Verdana"/>
    <w:charset w:val="00"/>
    <w:family w:val="swiss"/>
    <w:pitch w:val="variable"/>
    <w:sig w:usb0="E7002EFF" w:usb1="5200F5FF" w:usb2="0A242021"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81A" w:rsidRDefault="00F3181A" w:rsidP="00B62CEA">
      <w:r>
        <w:separator/>
      </w:r>
    </w:p>
  </w:footnote>
  <w:footnote w:type="continuationSeparator" w:id="0">
    <w:p w:rsidR="00F3181A" w:rsidRDefault="00F3181A" w:rsidP="00B62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CEA" w:rsidRPr="00B62CEA" w:rsidRDefault="00592145" w:rsidP="00B62CEA">
    <w:pPr>
      <w:pStyle w:val="aa"/>
      <w:jc w:val="both"/>
      <w:rPr>
        <w:sz w:val="22"/>
        <w:szCs w:val="22"/>
      </w:rPr>
    </w:pPr>
    <w:r>
      <w:rPr>
        <w:rFonts w:hint="eastAsia"/>
        <w:sz w:val="22"/>
        <w:szCs w:val="22"/>
      </w:rPr>
      <w:t>別記</w:t>
    </w:r>
    <w:r w:rsidR="00B62CEA">
      <w:rPr>
        <w:sz w:val="22"/>
        <w:szCs w:val="22"/>
      </w:rPr>
      <w:t>様式</w:t>
    </w:r>
    <w:r w:rsidR="00B62CEA">
      <w:rPr>
        <w:rFonts w:hint="eastAsia"/>
        <w:sz w:val="22"/>
        <w:szCs w:val="22"/>
      </w:rPr>
      <w:t>第４号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CEA" w:rsidRPr="00B62CEA" w:rsidRDefault="00B62CEA" w:rsidP="00B62CEA">
    <w:pPr>
      <w:pStyle w:val="aa"/>
      <w:jc w:val="both"/>
      <w:rPr>
        <w:sz w:val="22"/>
        <w:szCs w:val="22"/>
      </w:rPr>
    </w:pPr>
    <w:r>
      <w:rPr>
        <w:sz w:val="22"/>
        <w:szCs w:val="22"/>
      </w:rPr>
      <w:t>様式</w:t>
    </w:r>
    <w:r>
      <w:rPr>
        <w:rFonts w:hint="eastAsia"/>
        <w:sz w:val="22"/>
        <w:szCs w:val="22"/>
      </w:rPr>
      <w:t>第４号</w:t>
    </w:r>
    <w:r w:rsidR="004C5A9A">
      <w:rPr>
        <w:rFonts w:hint="eastAsia"/>
        <w:sz w:val="22"/>
        <w:szCs w:val="22"/>
      </w:rPr>
      <w:t>（共同企業体用）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769ED"/>
    <w:rsid w:val="00001C0B"/>
    <w:rsid w:val="00195A4F"/>
    <w:rsid w:val="002F63E7"/>
    <w:rsid w:val="00303B18"/>
    <w:rsid w:val="0031738D"/>
    <w:rsid w:val="003E7C25"/>
    <w:rsid w:val="004A55C5"/>
    <w:rsid w:val="004C2115"/>
    <w:rsid w:val="004C5A9A"/>
    <w:rsid w:val="004D4871"/>
    <w:rsid w:val="00576612"/>
    <w:rsid w:val="00587CB5"/>
    <w:rsid w:val="00592145"/>
    <w:rsid w:val="006B5B9C"/>
    <w:rsid w:val="00924179"/>
    <w:rsid w:val="009507E2"/>
    <w:rsid w:val="00A0263F"/>
    <w:rsid w:val="00B511E7"/>
    <w:rsid w:val="00B62CEA"/>
    <w:rsid w:val="00C2699E"/>
    <w:rsid w:val="00C625AD"/>
    <w:rsid w:val="00C97F9A"/>
    <w:rsid w:val="00D30116"/>
    <w:rsid w:val="00D769ED"/>
    <w:rsid w:val="00D8570E"/>
    <w:rsid w:val="00DC3253"/>
    <w:rsid w:val="00E14DFA"/>
    <w:rsid w:val="00ED09E0"/>
    <w:rsid w:val="00F3181A"/>
    <w:rsid w:val="00F47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B8941DA"/>
  <w15:docId w15:val="{0C130697-52C7-4772-B346-A95E33D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結語 (文字)"/>
    <w:basedOn w:val="a0"/>
    <w:qFormat/>
    <w:rPr>
      <w:rFonts w:ascii="ＭＳ 明朝" w:eastAsia="ＭＳ 明朝" w:hAnsi="ＭＳ 明朝" w:cs="Times New Roman"/>
      <w:sz w:val="24"/>
      <w:szCs w:val="24"/>
    </w:rPr>
  </w:style>
  <w:style w:type="character" w:customStyle="1" w:styleId="a4">
    <w:name w:val="ヘッダー (文字)"/>
    <w:basedOn w:val="a0"/>
    <w:qFormat/>
  </w:style>
  <w:style w:type="character" w:customStyle="1" w:styleId="a5">
    <w:name w:val="フッター (文字)"/>
    <w:basedOn w:val="a0"/>
    <w:qFormat/>
    <w:rPr>
      <w:rFonts w:ascii="Century" w:eastAsia="ＭＳ 明朝" w:hAnsi="Century" w:cs="Times New Roman"/>
      <w:szCs w:val="24"/>
    </w:rPr>
  </w:style>
  <w:style w:type="character" w:customStyle="1" w:styleId="a6">
    <w:name w:val="記 (文字)"/>
    <w:basedOn w:val="a0"/>
    <w:qFormat/>
    <w:rPr>
      <w:rFonts w:ascii="ＭＳ 明朝" w:eastAsia="ＭＳ 明朝" w:hAnsi="ＭＳ 明朝" w:cs="Times New Roman"/>
      <w:sz w:val="24"/>
      <w:szCs w:val="24"/>
    </w:rPr>
  </w:style>
  <w:style w:type="paragraph" w:customStyle="1" w:styleId="Heading">
    <w:name w:val="Heading"/>
    <w:basedOn w:val="a"/>
    <w:next w:val="a7"/>
    <w:qFormat/>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a">
    <w:name w:val="Closing"/>
    <w:basedOn w:val="a"/>
    <w:qFormat/>
    <w:pPr>
      <w:jc w:val="right"/>
    </w:pPr>
    <w:rPr>
      <w:rFonts w:ascii="ＭＳ 明朝" w:hAnsi="ＭＳ 明朝"/>
      <w:sz w:val="24"/>
    </w:rPr>
  </w:style>
  <w:style w:type="paragraph" w:styleId="ab">
    <w:name w:val="header"/>
    <w:basedOn w:val="a"/>
    <w:pPr>
      <w:tabs>
        <w:tab w:val="center" w:pos="4252"/>
        <w:tab w:val="right" w:pos="8504"/>
      </w:tabs>
      <w:snapToGrid w:val="0"/>
    </w:pPr>
    <w:rPr>
      <w:rFonts w:cs="DejaVu Sans"/>
      <w:szCs w:val="22"/>
    </w:rPr>
  </w:style>
  <w:style w:type="paragraph" w:styleId="ac">
    <w:name w:val="footer"/>
    <w:basedOn w:val="a"/>
    <w:pPr>
      <w:tabs>
        <w:tab w:val="center" w:pos="4252"/>
        <w:tab w:val="right" w:pos="8504"/>
      </w:tabs>
      <w:snapToGrid w:val="0"/>
    </w:pPr>
  </w:style>
  <w:style w:type="paragraph" w:styleId="ad">
    <w:name w:val="Note Heading"/>
    <w:basedOn w:val="a"/>
    <w:qFormat/>
    <w:pPr>
      <w:jc w:val="center"/>
    </w:pPr>
    <w:rPr>
      <w:rFonts w:ascii="ＭＳ 明朝" w:hAnsi="ＭＳ 明朝"/>
      <w:sz w:val="24"/>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別記様式第４号　参加資格要件確認誓約書</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別記様式第４号　参加資格要件確認誓約書</dc:title>
  <dc:creator>長門市</dc:creator>
  <cp:lastModifiedBy>睦田　尚玄</cp:lastModifiedBy>
  <cp:revision>29</cp:revision>
  <cp:lastPrinted>2021-10-14T07:59:00Z</cp:lastPrinted>
  <dcterms:created xsi:type="dcterms:W3CDTF">2021-03-29T00:40:00Z</dcterms:created>
  <dcterms:modified xsi:type="dcterms:W3CDTF">2026-05-12T05:35:00Z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