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E18" w:rsidRDefault="00391E18">
      <w:pPr>
        <w:rPr>
          <w:rFonts w:hint="eastAsia"/>
          <w:lang w:eastAsia="zh-CN"/>
        </w:rPr>
      </w:pPr>
      <w:bookmarkStart w:id="0" w:name="_GoBack"/>
      <w:bookmarkEnd w:id="0"/>
      <w:r>
        <w:rPr>
          <w:rFonts w:hint="eastAsia"/>
          <w:lang w:eastAsia="zh-CN"/>
        </w:rPr>
        <w:t>別記様式第６号（第７条関係）</w:t>
      </w:r>
    </w:p>
    <w:p w:rsidR="00391E18" w:rsidRDefault="00391E18">
      <w:pPr>
        <w:pStyle w:val="a9"/>
        <w:rPr>
          <w:rFonts w:hint="eastAsia"/>
        </w:rPr>
      </w:pPr>
      <w:r>
        <w:rPr>
          <w:rFonts w:hint="eastAsia"/>
        </w:rPr>
        <w:t>雇　　用　　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4"/>
        <w:gridCol w:w="2185"/>
        <w:gridCol w:w="5154"/>
      </w:tblGrid>
      <w:tr w:rsidR="00391E18">
        <w:tblPrEx>
          <w:tblCellMar>
            <w:top w:w="0" w:type="dxa"/>
            <w:bottom w:w="0" w:type="dxa"/>
          </w:tblCellMar>
        </w:tblPrEx>
        <w:trPr>
          <w:cantSplit/>
          <w:trHeight w:val="1190"/>
        </w:trPr>
        <w:tc>
          <w:tcPr>
            <w:tcW w:w="1364" w:type="dxa"/>
            <w:tcBorders>
              <w:bottom w:val="single" w:sz="4" w:space="0" w:color="auto"/>
            </w:tcBorders>
            <w:vAlign w:val="center"/>
          </w:tcPr>
          <w:p w:rsidR="00391E18" w:rsidRDefault="00391E18">
            <w:pPr>
              <w:pStyle w:val="a9"/>
              <w:rPr>
                <w:rFonts w:hint="eastAsia"/>
              </w:rPr>
            </w:pPr>
            <w:r>
              <w:rPr>
                <w:rFonts w:hint="eastAsia"/>
              </w:rPr>
              <w:t>申請者</w:t>
            </w:r>
          </w:p>
        </w:tc>
        <w:tc>
          <w:tcPr>
            <w:tcW w:w="7339" w:type="dxa"/>
            <w:gridSpan w:val="2"/>
            <w:tcBorders>
              <w:bottom w:val="single" w:sz="4" w:space="0" w:color="auto"/>
            </w:tcBorders>
            <w:vAlign w:val="center"/>
          </w:tcPr>
          <w:p w:rsidR="00391E18" w:rsidRDefault="00391E18">
            <w:pPr>
              <w:rPr>
                <w:rFonts w:hint="eastAsia"/>
              </w:rPr>
            </w:pPr>
            <w:r>
              <w:rPr>
                <w:rFonts w:hint="eastAsia"/>
              </w:rPr>
              <w:t>住　　　所</w:t>
            </w:r>
          </w:p>
          <w:p w:rsidR="00391E18" w:rsidRDefault="00391E18">
            <w:pPr>
              <w:rPr>
                <w:rFonts w:hint="eastAsia"/>
              </w:rPr>
            </w:pPr>
            <w:r>
              <w:rPr>
                <w:rFonts w:hint="eastAsia"/>
              </w:rPr>
              <w:t>名　　　称</w:t>
            </w:r>
          </w:p>
          <w:p w:rsidR="00391E18" w:rsidRDefault="00391E18">
            <w:pPr>
              <w:rPr>
                <w:rFonts w:hint="eastAsia"/>
              </w:rPr>
            </w:pPr>
            <w:r>
              <w:rPr>
                <w:rFonts w:hint="eastAsia"/>
              </w:rPr>
              <w:t>代表者氏名</w:t>
            </w:r>
          </w:p>
        </w:tc>
      </w:tr>
      <w:tr w:rsidR="00391E18">
        <w:tblPrEx>
          <w:tblCellMar>
            <w:top w:w="0" w:type="dxa"/>
            <w:bottom w:w="0" w:type="dxa"/>
          </w:tblCellMar>
        </w:tblPrEx>
        <w:trPr>
          <w:cantSplit/>
          <w:trHeight w:val="385"/>
        </w:trPr>
        <w:tc>
          <w:tcPr>
            <w:tcW w:w="1364" w:type="dxa"/>
            <w:vMerge w:val="restart"/>
          </w:tcPr>
          <w:p w:rsidR="00391E18" w:rsidRDefault="00391E18">
            <w:pPr>
              <w:rPr>
                <w:rFonts w:hint="eastAsia"/>
              </w:rPr>
            </w:pPr>
            <w:r>
              <w:rPr>
                <w:rFonts w:hint="eastAsia"/>
              </w:rPr>
              <w:t>対象労働者を雇用する事業所</w:t>
            </w:r>
          </w:p>
        </w:tc>
        <w:tc>
          <w:tcPr>
            <w:tcW w:w="2185" w:type="dxa"/>
            <w:vAlign w:val="center"/>
          </w:tcPr>
          <w:p w:rsidR="00391E18" w:rsidRDefault="00391E18">
            <w:pPr>
              <w:pStyle w:val="a3"/>
              <w:tabs>
                <w:tab w:val="clear" w:pos="4252"/>
                <w:tab w:val="clear" w:pos="8504"/>
              </w:tabs>
              <w:snapToGrid/>
              <w:rPr>
                <w:rFonts w:hint="eastAsia"/>
              </w:rPr>
            </w:pPr>
            <w:r>
              <w:rPr>
                <w:rFonts w:hint="eastAsia"/>
              </w:rPr>
              <w:t>社会保険事業所整理記号・番号</w:t>
            </w:r>
          </w:p>
        </w:tc>
        <w:tc>
          <w:tcPr>
            <w:tcW w:w="5154" w:type="dxa"/>
            <w:vAlign w:val="center"/>
          </w:tcPr>
          <w:p w:rsidR="00391E18" w:rsidRDefault="00391E18">
            <w:pPr>
              <w:pStyle w:val="a3"/>
              <w:tabs>
                <w:tab w:val="clear" w:pos="4252"/>
                <w:tab w:val="clear" w:pos="8504"/>
              </w:tabs>
              <w:snapToGrid/>
              <w:rPr>
                <w:rFonts w:hint="eastAsia"/>
              </w:rPr>
            </w:pPr>
          </w:p>
        </w:tc>
      </w:tr>
      <w:tr w:rsidR="00391E18">
        <w:tblPrEx>
          <w:tblCellMar>
            <w:top w:w="0" w:type="dxa"/>
            <w:bottom w:w="0" w:type="dxa"/>
          </w:tblCellMar>
        </w:tblPrEx>
        <w:trPr>
          <w:cantSplit/>
          <w:trHeight w:val="385"/>
        </w:trPr>
        <w:tc>
          <w:tcPr>
            <w:tcW w:w="1364" w:type="dxa"/>
            <w:vMerge/>
          </w:tcPr>
          <w:p w:rsidR="00391E18" w:rsidRDefault="00391E18">
            <w:pPr>
              <w:rPr>
                <w:rFonts w:hint="eastAsia"/>
              </w:rPr>
            </w:pPr>
          </w:p>
        </w:tc>
        <w:tc>
          <w:tcPr>
            <w:tcW w:w="2185" w:type="dxa"/>
            <w:vAlign w:val="center"/>
          </w:tcPr>
          <w:p w:rsidR="00391E18" w:rsidRDefault="00391E18">
            <w:pPr>
              <w:rPr>
                <w:rFonts w:hint="eastAsia"/>
              </w:rPr>
            </w:pPr>
            <w:r>
              <w:rPr>
                <w:rFonts w:hint="eastAsia"/>
              </w:rPr>
              <w:t>雇用保険適用事業所番号</w:t>
            </w:r>
          </w:p>
        </w:tc>
        <w:tc>
          <w:tcPr>
            <w:tcW w:w="5154" w:type="dxa"/>
            <w:vAlign w:val="center"/>
          </w:tcPr>
          <w:p w:rsidR="00391E18" w:rsidRDefault="00391E18">
            <w:pPr>
              <w:rPr>
                <w:rFonts w:hint="eastAsia"/>
              </w:rPr>
            </w:pPr>
          </w:p>
        </w:tc>
      </w:tr>
      <w:tr w:rsidR="00391E18">
        <w:tblPrEx>
          <w:tblCellMar>
            <w:top w:w="0" w:type="dxa"/>
            <w:bottom w:w="0" w:type="dxa"/>
          </w:tblCellMar>
        </w:tblPrEx>
        <w:trPr>
          <w:cantSplit/>
          <w:trHeight w:val="385"/>
        </w:trPr>
        <w:tc>
          <w:tcPr>
            <w:tcW w:w="1364" w:type="dxa"/>
            <w:vMerge/>
          </w:tcPr>
          <w:p w:rsidR="00391E18" w:rsidRDefault="00391E18">
            <w:pPr>
              <w:rPr>
                <w:rFonts w:hint="eastAsia"/>
              </w:rPr>
            </w:pPr>
          </w:p>
        </w:tc>
        <w:tc>
          <w:tcPr>
            <w:tcW w:w="2185" w:type="dxa"/>
            <w:vAlign w:val="center"/>
          </w:tcPr>
          <w:p w:rsidR="00391E18" w:rsidRDefault="00391E18">
            <w:pPr>
              <w:rPr>
                <w:rFonts w:hint="eastAsia"/>
              </w:rPr>
            </w:pPr>
            <w:r>
              <w:rPr>
                <w:rFonts w:hint="eastAsia"/>
              </w:rPr>
              <w:t>対象労働者雇用後の常用労働者数</w:t>
            </w:r>
          </w:p>
        </w:tc>
        <w:tc>
          <w:tcPr>
            <w:tcW w:w="5154" w:type="dxa"/>
            <w:vAlign w:val="center"/>
          </w:tcPr>
          <w:p w:rsidR="00391E18" w:rsidRDefault="00391E18">
            <w:pPr>
              <w:rPr>
                <w:rFonts w:hint="eastAsia"/>
              </w:rPr>
            </w:pPr>
            <w:r>
              <w:rPr>
                <w:rFonts w:hint="eastAsia"/>
              </w:rPr>
              <w:t xml:space="preserve">　　　　　　　　　　　　　　　　　　　　　人</w:t>
            </w:r>
          </w:p>
        </w:tc>
      </w:tr>
      <w:tr w:rsidR="00391E18">
        <w:tblPrEx>
          <w:tblCellMar>
            <w:top w:w="0" w:type="dxa"/>
            <w:bottom w:w="0" w:type="dxa"/>
          </w:tblCellMar>
        </w:tblPrEx>
        <w:trPr>
          <w:cantSplit/>
          <w:trHeight w:val="385"/>
        </w:trPr>
        <w:tc>
          <w:tcPr>
            <w:tcW w:w="1364" w:type="dxa"/>
            <w:vMerge/>
          </w:tcPr>
          <w:p w:rsidR="00391E18" w:rsidRDefault="00391E18">
            <w:pPr>
              <w:rPr>
                <w:rFonts w:hint="eastAsia"/>
              </w:rPr>
            </w:pPr>
          </w:p>
        </w:tc>
        <w:tc>
          <w:tcPr>
            <w:tcW w:w="2185" w:type="dxa"/>
            <w:vAlign w:val="center"/>
          </w:tcPr>
          <w:p w:rsidR="00391E18" w:rsidRDefault="00391E18">
            <w:pPr>
              <w:rPr>
                <w:rFonts w:hint="eastAsia"/>
              </w:rPr>
            </w:pPr>
            <w:r>
              <w:rPr>
                <w:rFonts w:hint="eastAsia"/>
              </w:rPr>
              <w:t>対象労働者雇用前</w:t>
            </w:r>
            <w:r w:rsidR="00B749B2">
              <w:rPr>
                <w:rFonts w:hint="eastAsia"/>
              </w:rPr>
              <w:t>の常用労働者数</w:t>
            </w:r>
          </w:p>
        </w:tc>
        <w:tc>
          <w:tcPr>
            <w:tcW w:w="5154" w:type="dxa"/>
            <w:vAlign w:val="center"/>
          </w:tcPr>
          <w:p w:rsidR="00391E18" w:rsidRDefault="00391E18">
            <w:pPr>
              <w:rPr>
                <w:rFonts w:hint="eastAsia"/>
              </w:rPr>
            </w:pPr>
            <w:r>
              <w:rPr>
                <w:rFonts w:hint="eastAsia"/>
              </w:rPr>
              <w:t xml:space="preserve">　　　　　　　　　　　　　　　　　　　　　人</w:t>
            </w:r>
          </w:p>
        </w:tc>
      </w:tr>
      <w:tr w:rsidR="00391E18">
        <w:tblPrEx>
          <w:tblCellMar>
            <w:top w:w="0" w:type="dxa"/>
            <w:bottom w:w="0" w:type="dxa"/>
          </w:tblCellMar>
        </w:tblPrEx>
        <w:trPr>
          <w:cantSplit/>
          <w:trHeight w:val="591"/>
        </w:trPr>
        <w:tc>
          <w:tcPr>
            <w:tcW w:w="1364" w:type="dxa"/>
            <w:vMerge w:val="restart"/>
          </w:tcPr>
          <w:p w:rsidR="00391E18" w:rsidRDefault="00391E18">
            <w:pPr>
              <w:rPr>
                <w:rFonts w:hint="eastAsia"/>
              </w:rPr>
            </w:pPr>
            <w:r>
              <w:rPr>
                <w:rFonts w:hint="eastAsia"/>
              </w:rPr>
              <w:t>対象労働者の状況</w:t>
            </w:r>
          </w:p>
        </w:tc>
        <w:tc>
          <w:tcPr>
            <w:tcW w:w="2185" w:type="dxa"/>
            <w:vAlign w:val="center"/>
          </w:tcPr>
          <w:p w:rsidR="00391E18" w:rsidRDefault="00391E18">
            <w:pPr>
              <w:pStyle w:val="a9"/>
              <w:rPr>
                <w:rFonts w:hint="eastAsia"/>
              </w:rPr>
            </w:pPr>
            <w:r>
              <w:rPr>
                <w:rFonts w:hint="eastAsia"/>
              </w:rPr>
              <w:t>氏　　名</w:t>
            </w:r>
          </w:p>
        </w:tc>
        <w:tc>
          <w:tcPr>
            <w:tcW w:w="5154" w:type="dxa"/>
            <w:vAlign w:val="center"/>
          </w:tcPr>
          <w:p w:rsidR="00391E18" w:rsidRDefault="00391E18">
            <w:pPr>
              <w:rPr>
                <w:rFonts w:hint="eastAsia"/>
              </w:rPr>
            </w:pPr>
          </w:p>
        </w:tc>
      </w:tr>
      <w:tr w:rsidR="00391E18">
        <w:tblPrEx>
          <w:tblCellMar>
            <w:top w:w="0" w:type="dxa"/>
            <w:bottom w:w="0" w:type="dxa"/>
          </w:tblCellMar>
        </w:tblPrEx>
        <w:trPr>
          <w:cantSplit/>
          <w:trHeight w:val="619"/>
        </w:trPr>
        <w:tc>
          <w:tcPr>
            <w:tcW w:w="1364" w:type="dxa"/>
            <w:vMerge/>
          </w:tcPr>
          <w:p w:rsidR="00391E18" w:rsidRDefault="00391E18">
            <w:pPr>
              <w:rPr>
                <w:rFonts w:hint="eastAsia"/>
              </w:rPr>
            </w:pPr>
          </w:p>
        </w:tc>
        <w:tc>
          <w:tcPr>
            <w:tcW w:w="2185" w:type="dxa"/>
            <w:vAlign w:val="center"/>
          </w:tcPr>
          <w:p w:rsidR="00391E18" w:rsidRDefault="00391E18">
            <w:pPr>
              <w:pStyle w:val="a9"/>
              <w:rPr>
                <w:rFonts w:hint="eastAsia"/>
              </w:rPr>
            </w:pPr>
            <w:r>
              <w:rPr>
                <w:rFonts w:hint="eastAsia"/>
              </w:rPr>
              <w:t>生年月日</w:t>
            </w:r>
          </w:p>
        </w:tc>
        <w:tc>
          <w:tcPr>
            <w:tcW w:w="5154" w:type="dxa"/>
            <w:vAlign w:val="center"/>
          </w:tcPr>
          <w:p w:rsidR="00391E18" w:rsidRDefault="00391E18">
            <w:pPr>
              <w:jc w:val="left"/>
              <w:rPr>
                <w:rFonts w:hint="eastAsia"/>
              </w:rPr>
            </w:pPr>
            <w:r>
              <w:rPr>
                <w:rFonts w:hint="eastAsia"/>
              </w:rPr>
              <w:t>昭和・平成　　　年　　月　　日　　満　　　歳</w:t>
            </w:r>
          </w:p>
        </w:tc>
      </w:tr>
      <w:tr w:rsidR="00391E18">
        <w:tblPrEx>
          <w:tblCellMar>
            <w:top w:w="0" w:type="dxa"/>
            <w:bottom w:w="0" w:type="dxa"/>
          </w:tblCellMar>
        </w:tblPrEx>
        <w:trPr>
          <w:cantSplit/>
          <w:trHeight w:val="647"/>
        </w:trPr>
        <w:tc>
          <w:tcPr>
            <w:tcW w:w="1364" w:type="dxa"/>
            <w:vMerge/>
          </w:tcPr>
          <w:p w:rsidR="00391E18" w:rsidRDefault="00391E18">
            <w:pPr>
              <w:rPr>
                <w:rFonts w:hint="eastAsia"/>
              </w:rPr>
            </w:pPr>
          </w:p>
        </w:tc>
        <w:tc>
          <w:tcPr>
            <w:tcW w:w="2185" w:type="dxa"/>
            <w:vAlign w:val="center"/>
          </w:tcPr>
          <w:p w:rsidR="00391E18" w:rsidRDefault="00391E18">
            <w:pPr>
              <w:pStyle w:val="a9"/>
              <w:rPr>
                <w:rFonts w:hint="eastAsia"/>
              </w:rPr>
            </w:pPr>
            <w:r>
              <w:rPr>
                <w:rFonts w:hint="eastAsia"/>
              </w:rPr>
              <w:t>住　　所</w:t>
            </w:r>
          </w:p>
        </w:tc>
        <w:tc>
          <w:tcPr>
            <w:tcW w:w="5154" w:type="dxa"/>
            <w:vAlign w:val="center"/>
          </w:tcPr>
          <w:p w:rsidR="00391E18" w:rsidRDefault="00391E18">
            <w:pPr>
              <w:pStyle w:val="a3"/>
              <w:tabs>
                <w:tab w:val="clear" w:pos="4252"/>
                <w:tab w:val="clear" w:pos="8504"/>
              </w:tabs>
              <w:snapToGrid/>
              <w:rPr>
                <w:rFonts w:hint="eastAsia"/>
              </w:rPr>
            </w:pPr>
          </w:p>
        </w:tc>
      </w:tr>
      <w:tr w:rsidR="00391E18">
        <w:tblPrEx>
          <w:tblCellMar>
            <w:top w:w="0" w:type="dxa"/>
            <w:bottom w:w="0" w:type="dxa"/>
          </w:tblCellMar>
        </w:tblPrEx>
        <w:trPr>
          <w:cantSplit/>
          <w:trHeight w:val="647"/>
        </w:trPr>
        <w:tc>
          <w:tcPr>
            <w:tcW w:w="1364" w:type="dxa"/>
            <w:vMerge/>
          </w:tcPr>
          <w:p w:rsidR="00391E18" w:rsidRDefault="00391E18">
            <w:pPr>
              <w:rPr>
                <w:rFonts w:hint="eastAsia"/>
              </w:rPr>
            </w:pPr>
          </w:p>
        </w:tc>
        <w:tc>
          <w:tcPr>
            <w:tcW w:w="2185" w:type="dxa"/>
            <w:vAlign w:val="center"/>
          </w:tcPr>
          <w:p w:rsidR="00391E18" w:rsidRDefault="00391E18">
            <w:pPr>
              <w:pStyle w:val="a9"/>
              <w:rPr>
                <w:rFonts w:hint="eastAsia"/>
              </w:rPr>
            </w:pPr>
            <w:r>
              <w:rPr>
                <w:rFonts w:hint="eastAsia"/>
              </w:rPr>
              <w:t>雇い入れ日</w:t>
            </w:r>
          </w:p>
        </w:tc>
        <w:tc>
          <w:tcPr>
            <w:tcW w:w="5154" w:type="dxa"/>
            <w:vAlign w:val="center"/>
          </w:tcPr>
          <w:p w:rsidR="00391E18" w:rsidRDefault="00391E18">
            <w:pPr>
              <w:pStyle w:val="a3"/>
              <w:tabs>
                <w:tab w:val="clear" w:pos="4252"/>
                <w:tab w:val="clear" w:pos="8504"/>
              </w:tabs>
              <w:snapToGrid/>
              <w:ind w:firstLineChars="600" w:firstLine="1260"/>
              <w:rPr>
                <w:rFonts w:hint="eastAsia"/>
              </w:rPr>
            </w:pPr>
            <w:r>
              <w:rPr>
                <w:rFonts w:hint="eastAsia"/>
              </w:rPr>
              <w:t xml:space="preserve">　　年　　月　　日</w:t>
            </w:r>
          </w:p>
        </w:tc>
      </w:tr>
      <w:tr w:rsidR="00391E18">
        <w:tblPrEx>
          <w:tblCellMar>
            <w:top w:w="0" w:type="dxa"/>
            <w:bottom w:w="0" w:type="dxa"/>
          </w:tblCellMar>
        </w:tblPrEx>
        <w:trPr>
          <w:cantSplit/>
        </w:trPr>
        <w:tc>
          <w:tcPr>
            <w:tcW w:w="1364" w:type="dxa"/>
            <w:vMerge/>
          </w:tcPr>
          <w:p w:rsidR="00391E18" w:rsidRDefault="00391E18">
            <w:pPr>
              <w:rPr>
                <w:rFonts w:hint="eastAsia"/>
              </w:rPr>
            </w:pPr>
          </w:p>
        </w:tc>
        <w:tc>
          <w:tcPr>
            <w:tcW w:w="2185" w:type="dxa"/>
            <w:vAlign w:val="center"/>
          </w:tcPr>
          <w:p w:rsidR="00391E18" w:rsidRDefault="00391E18">
            <w:pPr>
              <w:rPr>
                <w:rFonts w:hint="eastAsia"/>
              </w:rPr>
            </w:pPr>
            <w:r>
              <w:rPr>
                <w:rFonts w:hint="eastAsia"/>
              </w:rPr>
              <w:t>直前に関連事業主に雇用されていた</w:t>
            </w:r>
          </w:p>
        </w:tc>
        <w:tc>
          <w:tcPr>
            <w:tcW w:w="5154" w:type="dxa"/>
            <w:vAlign w:val="center"/>
          </w:tcPr>
          <w:p w:rsidR="00391E18" w:rsidRDefault="00391E18">
            <w:pPr>
              <w:pStyle w:val="a9"/>
              <w:rPr>
                <w:rFonts w:hint="eastAsia"/>
              </w:rPr>
            </w:pPr>
            <w:r>
              <w:rPr>
                <w:rFonts w:hint="eastAsia"/>
              </w:rPr>
              <w:t>はい　　・　　いいえ</w:t>
            </w:r>
          </w:p>
        </w:tc>
      </w:tr>
      <w:tr w:rsidR="00391E18">
        <w:tblPrEx>
          <w:tblCellMar>
            <w:top w:w="0" w:type="dxa"/>
            <w:bottom w:w="0" w:type="dxa"/>
          </w:tblCellMar>
        </w:tblPrEx>
        <w:trPr>
          <w:cantSplit/>
        </w:trPr>
        <w:tc>
          <w:tcPr>
            <w:tcW w:w="1364" w:type="dxa"/>
            <w:vMerge/>
          </w:tcPr>
          <w:p w:rsidR="00391E18" w:rsidRDefault="00391E18">
            <w:pPr>
              <w:rPr>
                <w:rFonts w:hint="eastAsia"/>
              </w:rPr>
            </w:pPr>
          </w:p>
        </w:tc>
        <w:tc>
          <w:tcPr>
            <w:tcW w:w="2185" w:type="dxa"/>
            <w:vAlign w:val="center"/>
          </w:tcPr>
          <w:p w:rsidR="00391E18" w:rsidRDefault="00391E18">
            <w:pPr>
              <w:rPr>
                <w:rFonts w:hint="eastAsia"/>
              </w:rPr>
            </w:pPr>
            <w:r>
              <w:rPr>
                <w:rFonts w:hint="eastAsia"/>
              </w:rPr>
              <w:t>事業主と２親等以内の親族である</w:t>
            </w:r>
          </w:p>
        </w:tc>
        <w:tc>
          <w:tcPr>
            <w:tcW w:w="5154" w:type="dxa"/>
            <w:vAlign w:val="center"/>
          </w:tcPr>
          <w:p w:rsidR="00391E18" w:rsidRDefault="00391E18">
            <w:pPr>
              <w:pStyle w:val="a9"/>
              <w:rPr>
                <w:rFonts w:hint="eastAsia"/>
              </w:rPr>
            </w:pPr>
            <w:r>
              <w:rPr>
                <w:rFonts w:hint="eastAsia"/>
              </w:rPr>
              <w:t>はい　　・　　いいえ</w:t>
            </w:r>
          </w:p>
        </w:tc>
      </w:tr>
      <w:tr w:rsidR="00391E18">
        <w:tblPrEx>
          <w:tblCellMar>
            <w:top w:w="0" w:type="dxa"/>
            <w:bottom w:w="0" w:type="dxa"/>
          </w:tblCellMar>
        </w:tblPrEx>
        <w:trPr>
          <w:cantSplit/>
          <w:trHeight w:val="620"/>
        </w:trPr>
        <w:tc>
          <w:tcPr>
            <w:tcW w:w="1364" w:type="dxa"/>
            <w:vMerge/>
          </w:tcPr>
          <w:p w:rsidR="00391E18" w:rsidRDefault="00391E18">
            <w:pPr>
              <w:rPr>
                <w:rFonts w:hint="eastAsia"/>
              </w:rPr>
            </w:pPr>
          </w:p>
        </w:tc>
        <w:tc>
          <w:tcPr>
            <w:tcW w:w="2185" w:type="dxa"/>
            <w:vAlign w:val="center"/>
          </w:tcPr>
          <w:p w:rsidR="00391E18" w:rsidRDefault="00391E18">
            <w:pPr>
              <w:jc w:val="center"/>
              <w:rPr>
                <w:rFonts w:hint="eastAsia"/>
              </w:rPr>
            </w:pPr>
            <w:r>
              <w:rPr>
                <w:rFonts w:hint="eastAsia"/>
              </w:rPr>
              <w:t>雇用経路</w:t>
            </w:r>
          </w:p>
        </w:tc>
        <w:tc>
          <w:tcPr>
            <w:tcW w:w="5154" w:type="dxa"/>
            <w:vAlign w:val="center"/>
          </w:tcPr>
          <w:p w:rsidR="00391E18" w:rsidRDefault="00391E18">
            <w:pPr>
              <w:rPr>
                <w:rFonts w:hint="eastAsia"/>
              </w:rPr>
            </w:pPr>
            <w:r>
              <w:rPr>
                <w:rFonts w:hint="eastAsia"/>
              </w:rPr>
              <w:t>公共職業安定所の仲介　・　公募　・　新規学卒者</w:t>
            </w:r>
          </w:p>
          <w:p w:rsidR="00391E18" w:rsidRDefault="00391E18">
            <w:pPr>
              <w:rPr>
                <w:rFonts w:hint="eastAsia"/>
              </w:rPr>
            </w:pPr>
            <w:r>
              <w:rPr>
                <w:rFonts w:hint="eastAsia"/>
              </w:rPr>
              <w:t>その他（　　　　　　　　　　　　　　　　　　　）</w:t>
            </w:r>
          </w:p>
        </w:tc>
      </w:tr>
    </w:tbl>
    <w:p w:rsidR="00A2376D" w:rsidRDefault="00A2376D" w:rsidP="00A2376D">
      <w:pPr>
        <w:rPr>
          <w:rFonts w:hint="eastAsia"/>
        </w:rPr>
      </w:pPr>
      <w:r>
        <w:rPr>
          <w:rFonts w:hint="eastAsia"/>
        </w:rPr>
        <w:t>※常用労働者とは、１週間の所定労働時間が</w:t>
      </w:r>
      <w:r>
        <w:rPr>
          <w:rFonts w:hint="eastAsia"/>
        </w:rPr>
        <w:t>30</w:t>
      </w:r>
      <w:r>
        <w:rPr>
          <w:rFonts w:hint="eastAsia"/>
        </w:rPr>
        <w:t>時間以上の従業者で、</w:t>
      </w:r>
      <w:r w:rsidR="00EC67E6">
        <w:rPr>
          <w:rFonts w:hint="eastAsia"/>
        </w:rPr>
        <w:t>健康保険、厚生年金及び雇用保険</w:t>
      </w:r>
      <w:r>
        <w:rPr>
          <w:rFonts w:hint="eastAsia"/>
        </w:rPr>
        <w:t>の被保険者である者とする。</w:t>
      </w:r>
    </w:p>
    <w:p w:rsidR="00391E18" w:rsidRDefault="00391E18">
      <w:pPr>
        <w:rPr>
          <w:rFonts w:hint="eastAsia"/>
        </w:rPr>
      </w:pPr>
      <w:r>
        <w:rPr>
          <w:rFonts w:hint="eastAsia"/>
        </w:rPr>
        <w:t xml:space="preserve">　この明細書に記載した事項は、事実と相違ありません。</w:t>
      </w:r>
    </w:p>
    <w:p w:rsidR="00391E18" w:rsidRDefault="00391E18">
      <w:pPr>
        <w:ind w:firstLineChars="700" w:firstLine="1470"/>
        <w:rPr>
          <w:rFonts w:hint="eastAsia"/>
        </w:rPr>
      </w:pPr>
      <w:r>
        <w:rPr>
          <w:rFonts w:hint="eastAsia"/>
        </w:rPr>
        <w:t>年　　月　　日</w:t>
      </w:r>
    </w:p>
    <w:p w:rsidR="00391E18" w:rsidRDefault="00391E18">
      <w:pPr>
        <w:ind w:firstLineChars="1500" w:firstLine="3150"/>
        <w:rPr>
          <w:rFonts w:hint="eastAsia"/>
        </w:rPr>
      </w:pPr>
      <w:r>
        <w:rPr>
          <w:rFonts w:hint="eastAsia"/>
        </w:rPr>
        <w:t>申請者　名　　　称</w:t>
      </w:r>
    </w:p>
    <w:p w:rsidR="00391E18" w:rsidRDefault="00391E18">
      <w:pPr>
        <w:rPr>
          <w:rFonts w:hint="eastAsia"/>
        </w:rPr>
      </w:pPr>
      <w:r>
        <w:rPr>
          <w:rFonts w:hint="eastAsia"/>
        </w:rPr>
        <w:t xml:space="preserve">　　　　　　　　　　　　　　　</w:t>
      </w:r>
      <w:r w:rsidR="00F02B57">
        <w:rPr>
          <w:rFonts w:hint="eastAsia"/>
        </w:rPr>
        <w:t>（自署）</w:t>
      </w:r>
      <w:r>
        <w:rPr>
          <w:rFonts w:hint="eastAsia"/>
        </w:rPr>
        <w:t xml:space="preserve">代表者氏名　　　　　　　　　　　　　　　</w:t>
      </w:r>
    </w:p>
    <w:p w:rsidR="00391E18" w:rsidRDefault="00391E18">
      <w:pPr>
        <w:rPr>
          <w:rFonts w:hint="eastAsia"/>
        </w:rPr>
      </w:pPr>
    </w:p>
    <w:p w:rsidR="00391E18" w:rsidRDefault="00391E18">
      <w:pPr>
        <w:rPr>
          <w:rFonts w:hint="eastAsia"/>
        </w:rPr>
      </w:pPr>
      <w:r>
        <w:rPr>
          <w:rFonts w:hint="eastAsia"/>
        </w:rPr>
        <w:t>【添付書類】</w:t>
      </w:r>
    </w:p>
    <w:p w:rsidR="00391E18" w:rsidRDefault="00391E18">
      <w:pPr>
        <w:ind w:left="210" w:hangingChars="100" w:hanging="210"/>
        <w:rPr>
          <w:rFonts w:hint="eastAsia"/>
        </w:rPr>
      </w:pPr>
      <w:r>
        <w:rPr>
          <w:rFonts w:hint="eastAsia"/>
        </w:rPr>
        <w:t>１　公共職業安定所へ提出した求人票の写し及び公共職業安定所が発行した紹介状の写し、又は公募により雇い入れたことが確認できる書類。ただし、新規学卒者で学校紹介による雇用の場合は、内定通知書等の写し</w:t>
      </w:r>
    </w:p>
    <w:p w:rsidR="00391E18" w:rsidRDefault="00391E18">
      <w:pPr>
        <w:ind w:left="420" w:hangingChars="200" w:hanging="420"/>
        <w:rPr>
          <w:rFonts w:hint="eastAsia"/>
        </w:rPr>
      </w:pPr>
      <w:r>
        <w:rPr>
          <w:rFonts w:hint="eastAsia"/>
        </w:rPr>
        <w:t>２　対象労働者に係る雇用保険被保険者資格取得等確認通知書（事業主控）の写し</w:t>
      </w:r>
    </w:p>
    <w:p w:rsidR="00391E18" w:rsidRDefault="00391E18" w:rsidP="00B749B2">
      <w:pPr>
        <w:ind w:left="210" w:hangingChars="100" w:hanging="210"/>
        <w:rPr>
          <w:rFonts w:hint="eastAsia"/>
        </w:rPr>
      </w:pPr>
      <w:r>
        <w:rPr>
          <w:rFonts w:hint="eastAsia"/>
        </w:rPr>
        <w:t>３　対象労働者に係る労働条件通知書の写し</w:t>
      </w:r>
    </w:p>
    <w:sectPr w:rsidR="00391E18">
      <w:footerReference w:type="even" r:id="rId6"/>
      <w:pgSz w:w="11907" w:h="16840"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1F9" w:rsidRDefault="004F11F9">
      <w:r>
        <w:separator/>
      </w:r>
    </w:p>
  </w:endnote>
  <w:endnote w:type="continuationSeparator" w:id="0">
    <w:p w:rsidR="004F11F9" w:rsidRDefault="004F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E18" w:rsidRDefault="00391E1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391E18" w:rsidRDefault="00391E1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1F9" w:rsidRDefault="004F11F9">
      <w:r>
        <w:separator/>
      </w:r>
    </w:p>
  </w:footnote>
  <w:footnote w:type="continuationSeparator" w:id="0">
    <w:p w:rsidR="004F11F9" w:rsidRDefault="004F1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433"/>
  <w:displayHorizontalDrawingGridEvery w:val="0"/>
  <w:characterSpacingControl w:val="compressPunctuation"/>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88"/>
    <w:rsid w:val="00151BAC"/>
    <w:rsid w:val="001D7837"/>
    <w:rsid w:val="00391E18"/>
    <w:rsid w:val="004F11F9"/>
    <w:rsid w:val="00510658"/>
    <w:rsid w:val="005A0CF3"/>
    <w:rsid w:val="005F184B"/>
    <w:rsid w:val="006220FD"/>
    <w:rsid w:val="00674DBF"/>
    <w:rsid w:val="006A3CED"/>
    <w:rsid w:val="007429CD"/>
    <w:rsid w:val="007A590E"/>
    <w:rsid w:val="008117A5"/>
    <w:rsid w:val="008C0B72"/>
    <w:rsid w:val="008D0E73"/>
    <w:rsid w:val="00926CB7"/>
    <w:rsid w:val="00A2376D"/>
    <w:rsid w:val="00A50A46"/>
    <w:rsid w:val="00B749B2"/>
    <w:rsid w:val="00C86E3F"/>
    <w:rsid w:val="00CB1F8E"/>
    <w:rsid w:val="00E76B88"/>
    <w:rsid w:val="00EC67E6"/>
    <w:rsid w:val="00F02B57"/>
    <w:rsid w:val="00F30369"/>
    <w:rsid w:val="00F82CBC"/>
    <w:rsid w:val="00FC4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86711191-3597-4C97-9D6A-33E323BE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overflowPunct w:val="0"/>
      <w:autoSpaceDE w:val="0"/>
      <w:autoSpaceDN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rPr>
      <w:sz w:val="20"/>
    </w:rPr>
  </w:style>
  <w:style w:type="paragraph" w:styleId="a6">
    <w:name w:val="Body Text"/>
    <w:basedOn w:val="a"/>
    <w:rPr>
      <w:color w:val="FF0000"/>
    </w:rPr>
  </w:style>
  <w:style w:type="paragraph" w:styleId="a7">
    <w:name w:val="Body Text Indent"/>
    <w:basedOn w:val="a"/>
    <w:pPr>
      <w:ind w:left="210" w:hanging="210"/>
    </w:pPr>
  </w:style>
  <w:style w:type="paragraph" w:styleId="2">
    <w:name w:val="Body Text Indent 2"/>
    <w:basedOn w:val="a"/>
    <w:pPr>
      <w:ind w:left="230" w:hangingChars="100" w:hanging="230"/>
    </w:pPr>
  </w:style>
  <w:style w:type="character" w:customStyle="1" w:styleId="searchword1">
    <w:name w:val="searchword1"/>
    <w:rPr>
      <w:shd w:val="clear" w:color="auto" w:fill="FF66FF"/>
    </w:rPr>
  </w:style>
  <w:style w:type="paragraph" w:styleId="3">
    <w:name w:val="Body Text Indent 3"/>
    <w:basedOn w:val="a"/>
    <w:pPr>
      <w:spacing w:line="360" w:lineRule="exact"/>
      <w:ind w:left="420" w:hanging="420"/>
      <w:jc w:val="left"/>
    </w:pPr>
  </w:style>
  <w:style w:type="paragraph" w:styleId="a8">
    <w:name w:val="Date"/>
    <w:basedOn w:val="a"/>
    <w:next w:val="a"/>
  </w:style>
  <w:style w:type="paragraph" w:styleId="a9">
    <w:name w:val="Note Heading"/>
    <w:basedOn w:val="a"/>
    <w:next w:val="a"/>
    <w:pPr>
      <w:jc w:val="center"/>
    </w:pPr>
  </w:style>
  <w:style w:type="paragraph" w:styleId="aa">
    <w:name w:val="Closing"/>
    <w:basedOn w:val="a"/>
    <w:pPr>
      <w:jc w:val="right"/>
    </w:pPr>
  </w:style>
  <w:style w:type="paragraph" w:styleId="ab">
    <w:name w:val="Balloon Text"/>
    <w:basedOn w:val="a"/>
    <w:link w:val="ac"/>
    <w:rsid w:val="00F02B57"/>
    <w:rPr>
      <w:rFonts w:ascii="Arial" w:eastAsia="ＭＳ ゴシック" w:hAnsi="Arial"/>
      <w:sz w:val="18"/>
      <w:szCs w:val="18"/>
    </w:rPr>
  </w:style>
  <w:style w:type="character" w:customStyle="1" w:styleId="ac">
    <w:name w:val="吹き出し (文字)"/>
    <w:link w:val="ab"/>
    <w:rsid w:val="00F02B5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長門市木造住宅新築資金等補助金交付要綱</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総務課１</cp:lastModifiedBy>
  <cp:revision>2</cp:revision>
  <cp:lastPrinted>2012-04-05T08:54:00Z</cp:lastPrinted>
  <dcterms:created xsi:type="dcterms:W3CDTF">2025-05-24T06:40:00Z</dcterms:created>
  <dcterms:modified xsi:type="dcterms:W3CDTF">2025-05-24T06:40:00Z</dcterms:modified>
</cp:coreProperties>
</file>