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E57" w:rsidRDefault="00AD4E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別記様式第２号（第６条関係）</w:t>
      </w:r>
    </w:p>
    <w:p w:rsidR="00AD4E57" w:rsidRDefault="00AD4E57">
      <w:pPr>
        <w:pStyle w:val="a9"/>
        <w:rPr>
          <w:rFonts w:hint="eastAsia"/>
        </w:rPr>
      </w:pPr>
      <w:r>
        <w:rPr>
          <w:rFonts w:hint="eastAsia"/>
        </w:rPr>
        <w:t>雇用計画書</w:t>
      </w:r>
    </w:p>
    <w:p w:rsidR="00AD4E57" w:rsidRDefault="00AD4E57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1725"/>
        <w:gridCol w:w="5614"/>
      </w:tblGrid>
      <w:tr w:rsidR="00AD4E57">
        <w:tblPrEx>
          <w:tblCellMar>
            <w:top w:w="0" w:type="dxa"/>
            <w:bottom w:w="0" w:type="dxa"/>
          </w:tblCellMar>
        </w:tblPrEx>
        <w:trPr>
          <w:cantSplit/>
          <w:trHeight w:val="1586"/>
        </w:trPr>
        <w:tc>
          <w:tcPr>
            <w:tcW w:w="1364" w:type="dxa"/>
            <w:vMerge w:val="restart"/>
            <w:vAlign w:val="center"/>
          </w:tcPr>
          <w:p w:rsidR="00AD4E57" w:rsidRDefault="00AD4E57">
            <w:pPr>
              <w:pStyle w:val="a9"/>
              <w:rPr>
                <w:rFonts w:hint="eastAsia"/>
              </w:rPr>
            </w:pPr>
            <w:r>
              <w:rPr>
                <w:rFonts w:hint="eastAsia"/>
              </w:rPr>
              <w:t>対象労働者を雇用する事　業　所</w:t>
            </w:r>
          </w:p>
        </w:tc>
        <w:tc>
          <w:tcPr>
            <w:tcW w:w="7339" w:type="dxa"/>
            <w:gridSpan w:val="2"/>
            <w:vAlign w:val="center"/>
          </w:tcPr>
          <w:p w:rsidR="00AD4E57" w:rsidRDefault="00AD4E5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  <w:p w:rsidR="00AD4E57" w:rsidRDefault="00AD4E57">
            <w:pPr>
              <w:rPr>
                <w:rFonts w:hint="eastAsia"/>
              </w:rPr>
            </w:pPr>
            <w:r>
              <w:rPr>
                <w:rFonts w:hint="eastAsia"/>
              </w:rPr>
              <w:t>名　　　称</w:t>
            </w:r>
          </w:p>
          <w:p w:rsidR="00AD4E57" w:rsidRDefault="00AD4E5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  <w:p w:rsidR="00AD4E57" w:rsidRDefault="00AD4E5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連　絡　先</w:t>
            </w:r>
          </w:p>
        </w:tc>
      </w:tr>
      <w:tr w:rsidR="00AD4E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4" w:type="dxa"/>
            <w:vMerge/>
          </w:tcPr>
          <w:p w:rsidR="00AD4E57" w:rsidRDefault="00AD4E57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AD4E57" w:rsidRDefault="00AD4E57">
            <w:pPr>
              <w:rPr>
                <w:rFonts w:hint="eastAsia"/>
              </w:rPr>
            </w:pPr>
            <w:r>
              <w:rPr>
                <w:rFonts w:hint="eastAsia"/>
              </w:rPr>
              <w:t>社会保険事業所整理記号・番号</w:t>
            </w:r>
          </w:p>
        </w:tc>
        <w:tc>
          <w:tcPr>
            <w:tcW w:w="5614" w:type="dxa"/>
          </w:tcPr>
          <w:p w:rsidR="00AD4E57" w:rsidRDefault="00AD4E57">
            <w:pPr>
              <w:rPr>
                <w:rFonts w:hint="eastAsia"/>
              </w:rPr>
            </w:pPr>
          </w:p>
        </w:tc>
      </w:tr>
      <w:tr w:rsidR="00AD4E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4" w:type="dxa"/>
            <w:vMerge/>
          </w:tcPr>
          <w:p w:rsidR="00AD4E57" w:rsidRDefault="00AD4E57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AD4E57" w:rsidRDefault="00AD4E57">
            <w:pPr>
              <w:rPr>
                <w:rFonts w:hint="eastAsia"/>
              </w:rPr>
            </w:pPr>
            <w:r>
              <w:rPr>
                <w:rFonts w:hint="eastAsia"/>
              </w:rPr>
              <w:t>雇用保険適用事業所番号</w:t>
            </w:r>
          </w:p>
        </w:tc>
        <w:tc>
          <w:tcPr>
            <w:tcW w:w="5614" w:type="dxa"/>
          </w:tcPr>
          <w:p w:rsidR="00AD4E57" w:rsidRDefault="00AD4E57">
            <w:pPr>
              <w:rPr>
                <w:rFonts w:hint="eastAsia"/>
              </w:rPr>
            </w:pPr>
          </w:p>
        </w:tc>
      </w:tr>
    </w:tbl>
    <w:p w:rsidR="00AD4E57" w:rsidRDefault="00AD4E57">
      <w:pPr>
        <w:rPr>
          <w:rFonts w:hint="eastAsia"/>
        </w:rPr>
      </w:pPr>
    </w:p>
    <w:p w:rsidR="00AD4E57" w:rsidRDefault="00216FBA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○</w:t>
      </w:r>
      <w:r w:rsidR="00AD4E57">
        <w:rPr>
          <w:rFonts w:hint="eastAsia"/>
        </w:rPr>
        <w:t xml:space="preserve">　対象労働者雇用計画</w:t>
      </w:r>
    </w:p>
    <w:p w:rsidR="00AD4E57" w:rsidRDefault="00AD4E57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</w:t>
      </w:r>
      <w:r w:rsidR="00AD7ABA">
        <w:rPr>
          <w:rFonts w:hint="eastAsia"/>
        </w:rPr>
        <w:t>12</w:t>
      </w:r>
      <w:r w:rsidR="00AD7ABA">
        <w:rPr>
          <w:rFonts w:hint="eastAsia"/>
        </w:rPr>
        <w:t>箇月以内に</w:t>
      </w:r>
      <w:r w:rsidR="00216FBA" w:rsidRPr="00216FBA">
        <w:rPr>
          <w:rFonts w:hint="eastAsia"/>
        </w:rPr>
        <w:t>新規に</w:t>
      </w:r>
      <w:r w:rsidR="00AD7ABA">
        <w:rPr>
          <w:rFonts w:hint="eastAsia"/>
        </w:rPr>
        <w:t>12</w:t>
      </w:r>
      <w:r w:rsidR="00216FBA" w:rsidRPr="00216FBA">
        <w:rPr>
          <w:rFonts w:hint="eastAsia"/>
        </w:rPr>
        <w:t>箇月以上継続して雇い入れる人数</w:t>
      </w:r>
      <w:r>
        <w:rPr>
          <w:rFonts w:hint="eastAsia"/>
        </w:rPr>
        <w:t xml:space="preserve">　　　　　　　　人</w:t>
      </w:r>
    </w:p>
    <w:p w:rsidR="00AD4E57" w:rsidRDefault="00AD4E57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176"/>
        <w:gridCol w:w="2176"/>
        <w:gridCol w:w="2176"/>
      </w:tblGrid>
      <w:tr w:rsidR="00AD4E57">
        <w:tblPrEx>
          <w:tblCellMar>
            <w:top w:w="0" w:type="dxa"/>
            <w:bottom w:w="0" w:type="dxa"/>
          </w:tblCellMar>
        </w:tblPrEx>
        <w:tc>
          <w:tcPr>
            <w:tcW w:w="2175" w:type="dxa"/>
            <w:vAlign w:val="center"/>
          </w:tcPr>
          <w:p w:rsidR="00AD4E57" w:rsidRDefault="00AD4E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2176" w:type="dxa"/>
          </w:tcPr>
          <w:p w:rsidR="00AD4E57" w:rsidRDefault="00AD4E57">
            <w:pPr>
              <w:rPr>
                <w:rFonts w:hint="eastAsia"/>
              </w:rPr>
            </w:pPr>
            <w:r>
              <w:rPr>
                <w:rFonts w:hint="eastAsia"/>
              </w:rPr>
              <w:t>対象労働者雇用前</w:t>
            </w:r>
            <w:r w:rsidR="00AD7ABA">
              <w:rPr>
                <w:rFonts w:hint="eastAsia"/>
              </w:rPr>
              <w:t>の人数</w:t>
            </w:r>
          </w:p>
        </w:tc>
        <w:tc>
          <w:tcPr>
            <w:tcW w:w="2176" w:type="dxa"/>
          </w:tcPr>
          <w:p w:rsidR="00AD4E57" w:rsidRDefault="00AD4E57">
            <w:pPr>
              <w:rPr>
                <w:rFonts w:hint="eastAsia"/>
              </w:rPr>
            </w:pPr>
            <w:r>
              <w:rPr>
                <w:rFonts w:hint="eastAsia"/>
              </w:rPr>
              <w:t>対象労働者雇用後の人数</w:t>
            </w:r>
          </w:p>
        </w:tc>
        <w:tc>
          <w:tcPr>
            <w:tcW w:w="2176" w:type="dxa"/>
            <w:vAlign w:val="center"/>
          </w:tcPr>
          <w:p w:rsidR="00AD4E57" w:rsidRDefault="00AD4E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AD4E57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AD4E57" w:rsidRDefault="00AD4E57">
            <w:pPr>
              <w:rPr>
                <w:rFonts w:hint="eastAsia"/>
              </w:rPr>
            </w:pPr>
            <w:r>
              <w:rPr>
                <w:rFonts w:hint="eastAsia"/>
              </w:rPr>
              <w:t>当該事業所の常用労働者数</w:t>
            </w:r>
          </w:p>
        </w:tc>
        <w:tc>
          <w:tcPr>
            <w:tcW w:w="2176" w:type="dxa"/>
            <w:vAlign w:val="center"/>
          </w:tcPr>
          <w:p w:rsidR="00AD4E57" w:rsidRDefault="00AD4E5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76" w:type="dxa"/>
            <w:vAlign w:val="center"/>
          </w:tcPr>
          <w:p w:rsidR="00AD4E57" w:rsidRDefault="00AD4E5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76" w:type="dxa"/>
          </w:tcPr>
          <w:p w:rsidR="00AD4E57" w:rsidRDefault="00AD4E57">
            <w:pPr>
              <w:rPr>
                <w:rFonts w:hint="eastAsia"/>
              </w:rPr>
            </w:pPr>
          </w:p>
        </w:tc>
      </w:tr>
    </w:tbl>
    <w:p w:rsidR="00AD4E57" w:rsidRDefault="00AD4E57">
      <w:pPr>
        <w:rPr>
          <w:rFonts w:hint="eastAsia"/>
        </w:rPr>
      </w:pPr>
      <w:r>
        <w:rPr>
          <w:rFonts w:hint="eastAsia"/>
        </w:rPr>
        <w:t>※常用労働者とは、１週間の所定労働時間が</w:t>
      </w:r>
      <w:r>
        <w:rPr>
          <w:rFonts w:hint="eastAsia"/>
        </w:rPr>
        <w:t>30</w:t>
      </w:r>
      <w:r>
        <w:rPr>
          <w:rFonts w:hint="eastAsia"/>
        </w:rPr>
        <w:t>時間以上の従業者</w:t>
      </w:r>
      <w:r w:rsidR="00333094">
        <w:rPr>
          <w:rFonts w:hint="eastAsia"/>
        </w:rPr>
        <w:t>で、</w:t>
      </w:r>
      <w:r w:rsidR="00216FBA">
        <w:rPr>
          <w:rFonts w:hint="eastAsia"/>
        </w:rPr>
        <w:t>健康保険、厚生年金及び雇用保険</w:t>
      </w:r>
      <w:r w:rsidR="00333094">
        <w:rPr>
          <w:rFonts w:hint="eastAsia"/>
        </w:rPr>
        <w:t>の被保険者である者とする。</w:t>
      </w:r>
    </w:p>
    <w:p w:rsidR="00AD4E57" w:rsidRPr="007F7F57" w:rsidRDefault="00AD4E57" w:rsidP="00216FBA">
      <w:pPr>
        <w:jc w:val="center"/>
        <w:rPr>
          <w:rFonts w:hint="eastAsia"/>
        </w:rPr>
      </w:pPr>
    </w:p>
    <w:sectPr w:rsidR="00AD4E57" w:rsidRPr="007F7F57">
      <w:footerReference w:type="even" r:id="rId6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7CD" w:rsidRDefault="002D17CD">
      <w:r>
        <w:separator/>
      </w:r>
    </w:p>
  </w:endnote>
  <w:endnote w:type="continuationSeparator" w:id="0">
    <w:p w:rsidR="002D17CD" w:rsidRDefault="002D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E57" w:rsidRDefault="00AD4E5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4E57" w:rsidRDefault="00AD4E5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7CD" w:rsidRDefault="002D17CD">
      <w:r>
        <w:separator/>
      </w:r>
    </w:p>
  </w:footnote>
  <w:footnote w:type="continuationSeparator" w:id="0">
    <w:p w:rsidR="002D17CD" w:rsidRDefault="002D1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433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88"/>
    <w:rsid w:val="0003021B"/>
    <w:rsid w:val="00216FBA"/>
    <w:rsid w:val="002D17CD"/>
    <w:rsid w:val="00333094"/>
    <w:rsid w:val="004D3840"/>
    <w:rsid w:val="00564C32"/>
    <w:rsid w:val="00590EF4"/>
    <w:rsid w:val="007F7F57"/>
    <w:rsid w:val="00867A0B"/>
    <w:rsid w:val="008D0E73"/>
    <w:rsid w:val="008F70B6"/>
    <w:rsid w:val="00AD4E57"/>
    <w:rsid w:val="00AD7ABA"/>
    <w:rsid w:val="00B24D17"/>
    <w:rsid w:val="00D821E5"/>
    <w:rsid w:val="00E7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CF80C66B-7EBE-458E-AE53-B900EDE1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6">
    <w:name w:val="Body Text"/>
    <w:basedOn w:val="a"/>
    <w:rPr>
      <w:color w:val="FF0000"/>
    </w:rPr>
  </w:style>
  <w:style w:type="paragraph" w:styleId="a7">
    <w:name w:val="Body Text Indent"/>
    <w:basedOn w:val="a"/>
    <w:pPr>
      <w:ind w:left="210" w:hanging="210"/>
    </w:pPr>
  </w:style>
  <w:style w:type="paragraph" w:styleId="2">
    <w:name w:val="Body Text Indent 2"/>
    <w:basedOn w:val="a"/>
    <w:pPr>
      <w:ind w:left="230" w:hangingChars="100" w:hanging="230"/>
    </w:pPr>
  </w:style>
  <w:style w:type="character" w:customStyle="1" w:styleId="searchword1">
    <w:name w:val="searchword1"/>
    <w:rPr>
      <w:shd w:val="clear" w:color="auto" w:fill="FF66FF"/>
    </w:rPr>
  </w:style>
  <w:style w:type="paragraph" w:styleId="3">
    <w:name w:val="Body Text Indent 3"/>
    <w:basedOn w:val="a"/>
    <w:pPr>
      <w:spacing w:line="360" w:lineRule="exact"/>
      <w:ind w:left="420" w:hanging="420"/>
      <w:jc w:val="left"/>
    </w:pPr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長門市木造住宅新築資金等補助金交付要綱</vt:lpstr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孝治</dc:creator>
  <cp:keywords/>
  <dc:description/>
  <cp:lastModifiedBy>総務課１</cp:lastModifiedBy>
  <cp:revision>2</cp:revision>
  <cp:lastPrinted>2012-04-05T08:54:00Z</cp:lastPrinted>
  <dcterms:created xsi:type="dcterms:W3CDTF">2025-05-24T06:20:00Z</dcterms:created>
  <dcterms:modified xsi:type="dcterms:W3CDTF">2025-05-24T06:20:00Z</dcterms:modified>
  <cp:category/>
</cp:coreProperties>
</file>